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7E1E2A"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4A64A4B7" w:rsidR="00C5044C" w:rsidRPr="008D30D1" w:rsidRDefault="00857420" w:rsidP="00F42B3A">
            <w:pPr>
              <w:shd w:val="clear" w:color="auto" w:fill="auto"/>
              <w:rPr>
                <w:lang w:val="en-GB"/>
              </w:rPr>
            </w:pPr>
            <w:r w:rsidRPr="00857420">
              <w:rPr>
                <w:lang w:val="en-GB"/>
              </w:rPr>
              <w:t xml:space="preserve">Participants practise the indirect communication style and decoding indirect formulations by means of some </w:t>
            </w:r>
            <w:proofErr w:type="gramStart"/>
            <w:r w:rsidRPr="00857420">
              <w:rPr>
                <w:lang w:val="en-GB"/>
              </w:rPr>
              <w:t>feedbacks</w:t>
            </w:r>
            <w:proofErr w:type="gramEnd"/>
            <w:r w:rsidRPr="00857420">
              <w:rPr>
                <w:lang w:val="en-GB"/>
              </w:rPr>
              <w:t xml:space="preserve"> and statements</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7E1E2A"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71283A80" w14:textId="440B382B" w:rsidR="00857420" w:rsidRPr="00857420" w:rsidRDefault="00857420" w:rsidP="00857420">
            <w:pPr>
              <w:pStyle w:val="Listenabsatz"/>
              <w:numPr>
                <w:ilvl w:val="0"/>
                <w:numId w:val="32"/>
              </w:numPr>
              <w:shd w:val="clear" w:color="auto" w:fill="auto"/>
              <w:rPr>
                <w:lang w:val="en-GB"/>
              </w:rPr>
            </w:pPr>
            <w:r w:rsidRPr="00857420">
              <w:rPr>
                <w:lang w:val="en-GB"/>
              </w:rPr>
              <w:t xml:space="preserve">Participants recognise the connection between culture and communication and can assess the impact of their personal communication practices on </w:t>
            </w:r>
            <w:proofErr w:type="gramStart"/>
            <w:r w:rsidRPr="00857420">
              <w:rPr>
                <w:lang w:val="en-GB"/>
              </w:rPr>
              <w:t>others</w:t>
            </w:r>
            <w:proofErr w:type="gramEnd"/>
          </w:p>
          <w:p w14:paraId="2F592C66" w14:textId="00EF99DC" w:rsidR="00857420" w:rsidRPr="00857420" w:rsidRDefault="00857420" w:rsidP="00857420">
            <w:pPr>
              <w:pStyle w:val="Listenabsatz"/>
              <w:numPr>
                <w:ilvl w:val="0"/>
                <w:numId w:val="32"/>
              </w:numPr>
              <w:shd w:val="clear" w:color="auto" w:fill="auto"/>
              <w:rPr>
                <w:lang w:val="en-GB"/>
              </w:rPr>
            </w:pPr>
            <w:r w:rsidRPr="00857420">
              <w:rPr>
                <w:lang w:val="en-GB"/>
              </w:rPr>
              <w:t xml:space="preserve">Participants are able to formulate statements and feedback with varying degrees of </w:t>
            </w:r>
            <w:proofErr w:type="gramStart"/>
            <w:r w:rsidRPr="00857420">
              <w:rPr>
                <w:lang w:val="en-GB"/>
              </w:rPr>
              <w:t>directness</w:t>
            </w:r>
            <w:proofErr w:type="gramEnd"/>
            <w:r w:rsidRPr="00857420">
              <w:rPr>
                <w:lang w:val="en-GB"/>
              </w:rPr>
              <w:t xml:space="preserve"> </w:t>
            </w:r>
          </w:p>
          <w:p w14:paraId="5D66399E" w14:textId="0AA1E9CA" w:rsidR="00991123" w:rsidRPr="005D15A0" w:rsidRDefault="00857420" w:rsidP="00857420">
            <w:pPr>
              <w:pStyle w:val="Listenabsatz"/>
              <w:numPr>
                <w:ilvl w:val="0"/>
                <w:numId w:val="32"/>
              </w:numPr>
              <w:shd w:val="clear" w:color="auto" w:fill="auto"/>
              <w:rPr>
                <w:lang w:val="en-GB"/>
              </w:rPr>
            </w:pPr>
            <w:r w:rsidRPr="00857420">
              <w:rPr>
                <w:lang w:val="en-GB"/>
              </w:rPr>
              <w:t xml:space="preserve">Participants </w:t>
            </w:r>
            <w:proofErr w:type="gramStart"/>
            <w:r w:rsidRPr="00857420">
              <w:rPr>
                <w:lang w:val="en-GB"/>
              </w:rPr>
              <w:t>are able to</w:t>
            </w:r>
            <w:proofErr w:type="gramEnd"/>
            <w:r w:rsidRPr="00857420">
              <w:rPr>
                <w:lang w:val="en-GB"/>
              </w:rPr>
              <w:t xml:space="preserve"> decode indirectly formulated statements or behaviour</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30948337" w:rsidR="00C5044C" w:rsidRPr="008D30D1" w:rsidRDefault="00240700" w:rsidP="00F42B3A">
            <w:pPr>
              <w:shd w:val="clear" w:color="auto" w:fill="auto"/>
              <w:rPr>
                <w:lang w:val="en-GB"/>
              </w:rPr>
            </w:pPr>
            <w:r>
              <w:rPr>
                <w:lang w:val="en-GB"/>
              </w:rPr>
              <w:t>Approx. 45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50B08E7" w:rsidR="005D15A0" w:rsidRPr="00D862FE" w:rsidRDefault="005D15A0" w:rsidP="00D862FE">
            <w:pPr>
              <w:pStyle w:val="Listenabsatz"/>
              <w:numPr>
                <w:ilvl w:val="0"/>
                <w:numId w:val="47"/>
              </w:numPr>
              <w:shd w:val="clear" w:color="auto" w:fill="auto"/>
              <w:rPr>
                <w:lang w:val="en-GB"/>
              </w:rPr>
            </w:pPr>
            <w:r w:rsidRPr="00D862FE">
              <w:rPr>
                <w:lang w:val="en-GB"/>
              </w:rPr>
              <w:t>Culturally unspecific</w:t>
            </w:r>
          </w:p>
          <w:p w14:paraId="2A877AA4" w14:textId="43EF0AB3" w:rsidR="005D20A6" w:rsidRPr="00D862FE" w:rsidRDefault="00D862FE" w:rsidP="00D862FE">
            <w:pPr>
              <w:pStyle w:val="Listenabsatz"/>
              <w:numPr>
                <w:ilvl w:val="0"/>
                <w:numId w:val="48"/>
              </w:numPr>
              <w:shd w:val="clear" w:color="auto" w:fill="auto"/>
              <w:rPr>
                <w:lang w:val="en-GB"/>
              </w:rPr>
            </w:pPr>
            <w:r>
              <w:rPr>
                <w:lang w:val="en-GB"/>
              </w:rPr>
              <w:t>I</w:t>
            </w:r>
            <w:r w:rsidR="00857420" w:rsidRPr="00D862FE">
              <w:rPr>
                <w:lang w:val="en-GB"/>
              </w:rPr>
              <w:t>nteractive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283F149A" w:rsidR="008A29EC" w:rsidRPr="000E7463" w:rsidRDefault="00857420" w:rsidP="000E7463">
            <w:pPr>
              <w:pStyle w:val="Listenabsatz"/>
              <w:numPr>
                <w:ilvl w:val="0"/>
                <w:numId w:val="49"/>
              </w:numPr>
              <w:shd w:val="clear" w:color="auto" w:fill="auto"/>
              <w:rPr>
                <w:lang w:val="en-GB"/>
              </w:rPr>
            </w:pPr>
            <w:r w:rsidRPr="000E7463">
              <w:rPr>
                <w:lang w:val="en-GB"/>
              </w:rPr>
              <w:t>Worksheet</w:t>
            </w:r>
          </w:p>
        </w:tc>
      </w:tr>
      <w:tr w:rsidR="00744676" w:rsidRPr="007E1E2A"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0B9FE3EE" w14:textId="08734514" w:rsidR="00857420" w:rsidRPr="00857420" w:rsidRDefault="00857420" w:rsidP="00857420">
            <w:pPr>
              <w:shd w:val="clear" w:color="auto" w:fill="auto"/>
              <w:rPr>
                <w:lang w:val="en-GB"/>
              </w:rPr>
            </w:pPr>
            <w:r>
              <w:rPr>
                <w:lang w:val="en-GB"/>
              </w:rPr>
              <w:t>T</w:t>
            </w:r>
            <w:r w:rsidRPr="00857420">
              <w:rPr>
                <w:lang w:val="en-GB"/>
              </w:rPr>
              <w:t xml:space="preserve">he trainer divides the participants into small groups and distributes the worksheets. The participants work out new formulations or interpretations for the listed statements, </w:t>
            </w:r>
            <w:proofErr w:type="gramStart"/>
            <w:r w:rsidRPr="00857420">
              <w:rPr>
                <w:lang w:val="en-GB"/>
              </w:rPr>
              <w:t>feedbacks</w:t>
            </w:r>
            <w:proofErr w:type="gramEnd"/>
            <w:r w:rsidRPr="00857420">
              <w:rPr>
                <w:lang w:val="en-GB"/>
              </w:rPr>
              <w:t xml:space="preserve"> and behaviours in their groups. Evaluation in plenary: The participants present their results.</w:t>
            </w:r>
          </w:p>
          <w:p w14:paraId="0FF7E640" w14:textId="77777777" w:rsidR="00857420" w:rsidRPr="00857420" w:rsidRDefault="00857420" w:rsidP="00857420">
            <w:pPr>
              <w:shd w:val="clear" w:color="auto" w:fill="auto"/>
              <w:rPr>
                <w:lang w:val="en-GB"/>
              </w:rPr>
            </w:pPr>
          </w:p>
          <w:p w14:paraId="3448CEFC" w14:textId="77777777" w:rsidR="00857420" w:rsidRPr="00857420" w:rsidRDefault="00857420" w:rsidP="00857420">
            <w:pPr>
              <w:shd w:val="clear" w:color="auto" w:fill="auto"/>
              <w:rPr>
                <w:lang w:val="en-GB"/>
              </w:rPr>
            </w:pPr>
            <w:r w:rsidRPr="00857420">
              <w:rPr>
                <w:lang w:val="en-GB"/>
              </w:rPr>
              <w:t>The trainer moderates the presentation and collects feedback from the participants on the following questions:</w:t>
            </w:r>
          </w:p>
          <w:p w14:paraId="68397A0D" w14:textId="72BB5013" w:rsidR="00857420" w:rsidRPr="00857420" w:rsidRDefault="00857420" w:rsidP="00857420">
            <w:pPr>
              <w:pStyle w:val="Listenabsatz"/>
              <w:numPr>
                <w:ilvl w:val="0"/>
                <w:numId w:val="32"/>
              </w:numPr>
              <w:shd w:val="clear" w:color="auto" w:fill="auto"/>
              <w:rPr>
                <w:lang w:val="en-GB"/>
              </w:rPr>
            </w:pPr>
            <w:r w:rsidRPr="00857420">
              <w:rPr>
                <w:lang w:val="en-GB"/>
              </w:rPr>
              <w:t>In your opinion, what are the greatest difficulties in formulating more indirectly and in decoding indirect statements or in formulating direct statements?</w:t>
            </w:r>
          </w:p>
          <w:p w14:paraId="000C4322" w14:textId="559E2B6C" w:rsidR="00857420" w:rsidRPr="00857420" w:rsidRDefault="00857420" w:rsidP="00857420">
            <w:pPr>
              <w:pStyle w:val="Listenabsatz"/>
              <w:numPr>
                <w:ilvl w:val="0"/>
                <w:numId w:val="32"/>
              </w:numPr>
              <w:shd w:val="clear" w:color="auto" w:fill="auto"/>
              <w:rPr>
                <w:lang w:val="en-GB"/>
              </w:rPr>
            </w:pPr>
            <w:r w:rsidRPr="00857420">
              <w:rPr>
                <w:lang w:val="en-GB"/>
              </w:rPr>
              <w:t>What do you see as the advantages and disadvantages of more direct communication?</w:t>
            </w:r>
          </w:p>
          <w:p w14:paraId="71780CDF" w14:textId="588A4AF1" w:rsidR="00857420" w:rsidRPr="00857420" w:rsidRDefault="00857420" w:rsidP="00857420">
            <w:pPr>
              <w:pStyle w:val="Listenabsatz"/>
              <w:numPr>
                <w:ilvl w:val="0"/>
                <w:numId w:val="32"/>
              </w:numPr>
              <w:shd w:val="clear" w:color="auto" w:fill="auto"/>
              <w:rPr>
                <w:lang w:val="en-GB"/>
              </w:rPr>
            </w:pPr>
            <w:r w:rsidRPr="00857420">
              <w:rPr>
                <w:lang w:val="en-GB"/>
              </w:rPr>
              <w:t>And what do you see as the advantages and disadvantages of more indirect communication?</w:t>
            </w:r>
          </w:p>
          <w:p w14:paraId="1FF8A2B2" w14:textId="11A2CDFC" w:rsidR="00226FEB" w:rsidRPr="008D30D1" w:rsidRDefault="00857420" w:rsidP="00857420">
            <w:pPr>
              <w:pStyle w:val="Listenabsatz"/>
              <w:numPr>
                <w:ilvl w:val="0"/>
                <w:numId w:val="32"/>
              </w:numPr>
              <w:shd w:val="clear" w:color="auto" w:fill="auto"/>
              <w:rPr>
                <w:lang w:val="en-GB"/>
              </w:rPr>
            </w:pPr>
            <w:r w:rsidRPr="00857420">
              <w:rPr>
                <w:lang w:val="en-GB"/>
              </w:rPr>
              <w:t>In which specific contexts would you rather communicate directly or indirectly?</w:t>
            </w:r>
          </w:p>
        </w:tc>
      </w:tr>
      <w:tr w:rsidR="002A4D87" w:rsidRPr="007E1E2A"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25622505" w:rsidR="002A4D87" w:rsidRPr="008D30D1" w:rsidRDefault="00857420" w:rsidP="00F42B3A">
            <w:pPr>
              <w:shd w:val="clear" w:color="auto" w:fill="auto"/>
              <w:rPr>
                <w:lang w:val="en-GB"/>
              </w:rPr>
            </w:pPr>
            <w:r w:rsidRPr="00857420">
              <w:rPr>
                <w:lang w:val="en-GB"/>
              </w:rPr>
              <w:t>Instead of using the given statements, you can of course also use your own or ask the participants to name statements themselves that they would like to work on</w:t>
            </w:r>
            <w:r>
              <w:rPr>
                <w:lang w:val="en-GB"/>
              </w:rPr>
              <w:t>.</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74EE1AEC" w:rsidR="005D15A0" w:rsidRPr="00857420" w:rsidRDefault="00857420" w:rsidP="005D15A0">
            <w:pPr>
              <w:shd w:val="clear" w:color="auto" w:fill="auto"/>
            </w:pPr>
            <w:r w:rsidRPr="00857420">
              <w:t>IQ Fachstelle Interkulturelle Kompetenzentwicklung und Antidiskriminierung (</w:t>
            </w:r>
            <w:proofErr w:type="spellStart"/>
            <w:r w:rsidRPr="00857420">
              <w:t>ed</w:t>
            </w:r>
            <w:proofErr w:type="spellEnd"/>
            <w:r w:rsidRPr="00857420">
              <w:t>.), Andrea Voigt, Erfolgreiche Integration von internationalen Fachkräften in KMU, Munich, 2021</w:t>
            </w:r>
          </w:p>
        </w:tc>
      </w:tr>
    </w:tbl>
    <w:p w14:paraId="22636018" w14:textId="77777777" w:rsidR="000B58EE" w:rsidRPr="00857420" w:rsidRDefault="000B58EE">
      <w:pPr>
        <w:shd w:val="clear" w:color="auto" w:fill="auto"/>
        <w:spacing w:after="160" w:line="259" w:lineRule="auto"/>
        <w:sectPr w:rsidR="000B58EE" w:rsidRPr="00857420" w:rsidSect="004E324E">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126055" w14:paraId="27FF2C11" w14:textId="77777777" w:rsidTr="00EC7A8C">
        <w:tc>
          <w:tcPr>
            <w:tcW w:w="9639" w:type="dxa"/>
          </w:tcPr>
          <w:p w14:paraId="27589E04" w14:textId="5B1C3F2E" w:rsidR="00863ACE" w:rsidRPr="008D30D1" w:rsidRDefault="00857420" w:rsidP="00A949EF">
            <w:pPr>
              <w:pStyle w:val="berschrift5"/>
              <w:rPr>
                <w:lang w:val="en-GB"/>
              </w:rPr>
            </w:pPr>
            <w:r>
              <w:rPr>
                <w:lang w:val="en-GB"/>
              </w:rPr>
              <w:t>Indirect communication – rewording</w:t>
            </w:r>
          </w:p>
          <w:p w14:paraId="01723640" w14:textId="77777777" w:rsidR="005D15A0" w:rsidRDefault="005D15A0" w:rsidP="005D15A0">
            <w:pPr>
              <w:shd w:val="clear" w:color="auto" w:fill="auto"/>
              <w:rPr>
                <w:lang w:val="en-GB"/>
              </w:rPr>
            </w:pPr>
          </w:p>
          <w:p w14:paraId="1C30AD78" w14:textId="5E9C022D" w:rsidR="00857420" w:rsidRDefault="00857420" w:rsidP="00857420">
            <w:pPr>
              <w:pStyle w:val="berschrift5"/>
              <w:rPr>
                <w:b w:val="0"/>
                <w:lang w:val="en-US"/>
              </w:rPr>
            </w:pPr>
            <w:r w:rsidRPr="00857420">
              <w:rPr>
                <w:b w:val="0"/>
                <w:lang w:val="en-US"/>
              </w:rPr>
              <w:t xml:space="preserve">What indirect formulations would you suggest for the following direct </w:t>
            </w:r>
            <w:proofErr w:type="gramStart"/>
            <w:r w:rsidRPr="00857420">
              <w:rPr>
                <w:b w:val="0"/>
                <w:lang w:val="en-US"/>
              </w:rPr>
              <w:t>feedbacks</w:t>
            </w:r>
            <w:proofErr w:type="gramEnd"/>
            <w:r w:rsidRPr="00857420">
              <w:rPr>
                <w:b w:val="0"/>
                <w:lang w:val="en-US"/>
              </w:rPr>
              <w:t xml:space="preserve"> or statements?</w:t>
            </w:r>
          </w:p>
          <w:p w14:paraId="220C6512" w14:textId="77777777" w:rsidR="00857420" w:rsidRPr="00857420" w:rsidRDefault="00857420" w:rsidP="00857420">
            <w:pPr>
              <w:pStyle w:val="Textkrper"/>
              <w:rPr>
                <w:lang w:val="en-US"/>
              </w:rPr>
            </w:pPr>
          </w:p>
          <w:p w14:paraId="127B8287" w14:textId="485D0778" w:rsidR="00857420" w:rsidRPr="00857420" w:rsidRDefault="00857420" w:rsidP="00857420">
            <w:pPr>
              <w:pStyle w:val="Listenabsatz"/>
              <w:numPr>
                <w:ilvl w:val="0"/>
                <w:numId w:val="43"/>
              </w:numPr>
              <w:shd w:val="clear" w:color="auto" w:fill="auto"/>
              <w:tabs>
                <w:tab w:val="num" w:pos="573"/>
              </w:tabs>
              <w:ind w:left="437" w:hanging="437"/>
              <w:rPr>
                <w:lang w:val="en-GB"/>
              </w:rPr>
            </w:pPr>
            <w:r w:rsidRPr="00857420">
              <w:rPr>
                <w:lang w:val="en-US"/>
              </w:rPr>
              <w:t>"</w:t>
            </w:r>
            <w:r w:rsidRPr="00857420">
              <w:rPr>
                <w:lang w:val="en-GB"/>
              </w:rPr>
              <w:t xml:space="preserve">The </w:t>
            </w:r>
            <w:r w:rsidRPr="00857420">
              <w:rPr>
                <w:lang w:val="en-US"/>
              </w:rPr>
              <w:t>absolute</w:t>
            </w:r>
            <w:r w:rsidRPr="00857420">
              <w:rPr>
                <w:lang w:val="en-GB"/>
              </w:rPr>
              <w:t xml:space="preserve"> deadline for the completion of the project on your part is 30.03. We must have all the information by then. It is entirely up to you. I hope we can rely on you!"</w:t>
            </w:r>
          </w:p>
          <w:p w14:paraId="274B35C8" w14:textId="03FD25BF" w:rsidR="00857420" w:rsidRPr="00857420" w:rsidRDefault="00857420" w:rsidP="00857420">
            <w:pPr>
              <w:pStyle w:val="Listenabsatz"/>
              <w:numPr>
                <w:ilvl w:val="0"/>
                <w:numId w:val="43"/>
              </w:numPr>
              <w:shd w:val="clear" w:color="auto" w:fill="auto"/>
              <w:tabs>
                <w:tab w:val="num" w:pos="573"/>
              </w:tabs>
              <w:ind w:left="437" w:hanging="437"/>
              <w:rPr>
                <w:lang w:val="en-GB"/>
              </w:rPr>
            </w:pPr>
            <w:r w:rsidRPr="00857420">
              <w:rPr>
                <w:lang w:val="en-GB"/>
              </w:rPr>
              <w:t xml:space="preserve">"Mr. </w:t>
            </w:r>
            <w:proofErr w:type="spellStart"/>
            <w:r w:rsidRPr="00857420">
              <w:rPr>
                <w:lang w:val="en-US"/>
              </w:rPr>
              <w:t>Lepadusch</w:t>
            </w:r>
            <w:proofErr w:type="spellEnd"/>
            <w:r w:rsidRPr="00857420">
              <w:rPr>
                <w:lang w:val="en-GB"/>
              </w:rPr>
              <w:t xml:space="preserve">, your performance has totally dropped off in all areas in the last few months, I am really very disappointed." </w:t>
            </w:r>
          </w:p>
          <w:p w14:paraId="0B5B111A" w14:textId="12F83042" w:rsidR="00857420" w:rsidRPr="00857420" w:rsidRDefault="00857420" w:rsidP="00857420">
            <w:pPr>
              <w:pStyle w:val="Listenabsatz"/>
              <w:numPr>
                <w:ilvl w:val="0"/>
                <w:numId w:val="43"/>
              </w:numPr>
              <w:shd w:val="clear" w:color="auto" w:fill="auto"/>
              <w:tabs>
                <w:tab w:val="num" w:pos="573"/>
              </w:tabs>
              <w:ind w:left="437" w:hanging="437"/>
              <w:rPr>
                <w:lang w:val="en-GB"/>
              </w:rPr>
            </w:pPr>
            <w:r w:rsidRPr="00857420">
              <w:rPr>
                <w:lang w:val="en-GB"/>
              </w:rPr>
              <w:t>"Oh, Mrs. Schmitz, here you are at last, as so often too late! But that's really your problem now: If you're late, life punishes you. The tasks in the team have all been distributed now."</w:t>
            </w:r>
          </w:p>
          <w:p w14:paraId="3FABC4F3" w14:textId="3EAEAD18" w:rsidR="00857420" w:rsidRPr="00857420" w:rsidRDefault="00857420" w:rsidP="00857420">
            <w:pPr>
              <w:pStyle w:val="Listenabsatz"/>
              <w:numPr>
                <w:ilvl w:val="0"/>
                <w:numId w:val="43"/>
              </w:numPr>
              <w:shd w:val="clear" w:color="auto" w:fill="auto"/>
              <w:tabs>
                <w:tab w:val="num" w:pos="573"/>
              </w:tabs>
              <w:ind w:left="437" w:hanging="437"/>
              <w:rPr>
                <w:lang w:val="en-GB"/>
              </w:rPr>
            </w:pPr>
            <w:r w:rsidRPr="00857420">
              <w:rPr>
                <w:lang w:val="en-GB"/>
              </w:rPr>
              <w:t>"Michael, the pipes are laid totally sloppily. What's wrong with you?"</w:t>
            </w:r>
          </w:p>
          <w:p w14:paraId="0F2B87E2" w14:textId="56C43D00" w:rsidR="00F74C72" w:rsidRDefault="00857420" w:rsidP="00857420">
            <w:pPr>
              <w:pStyle w:val="Listenabsatz"/>
              <w:numPr>
                <w:ilvl w:val="0"/>
                <w:numId w:val="43"/>
              </w:numPr>
              <w:shd w:val="clear" w:color="auto" w:fill="auto"/>
              <w:tabs>
                <w:tab w:val="num" w:pos="573"/>
              </w:tabs>
              <w:ind w:left="437" w:hanging="437"/>
              <w:rPr>
                <w:lang w:val="en-GB"/>
              </w:rPr>
            </w:pPr>
            <w:r w:rsidRPr="00857420">
              <w:rPr>
                <w:lang w:val="en-GB"/>
              </w:rPr>
              <w:t xml:space="preserve">"I sent </w:t>
            </w:r>
            <w:r w:rsidRPr="00857420">
              <w:rPr>
                <w:lang w:val="en-US"/>
              </w:rPr>
              <w:t>you</w:t>
            </w:r>
            <w:r w:rsidRPr="00857420">
              <w:rPr>
                <w:lang w:val="en-GB"/>
              </w:rPr>
              <w:t xml:space="preserve"> my concept for our new offer in advance. In our meeting, I would like to get feedback from everyone and your suggestions for improvement.</w:t>
            </w:r>
          </w:p>
          <w:p w14:paraId="23C12976" w14:textId="71808A38" w:rsidR="00857420" w:rsidRDefault="00857420" w:rsidP="00857420">
            <w:pPr>
              <w:shd w:val="clear" w:color="auto" w:fill="auto"/>
              <w:rPr>
                <w:lang w:val="en-GB"/>
              </w:rPr>
            </w:pPr>
          </w:p>
          <w:p w14:paraId="6B437E9A" w14:textId="0CFFA3EA" w:rsidR="00857420" w:rsidRPr="00350959" w:rsidRDefault="00857420" w:rsidP="00857420">
            <w:pPr>
              <w:shd w:val="clear" w:color="auto" w:fill="auto"/>
              <w:rPr>
                <w:b/>
                <w:lang w:val="en-GB"/>
              </w:rPr>
            </w:pPr>
            <w:r w:rsidRPr="00350959">
              <w:rPr>
                <w:b/>
                <w:lang w:val="en-GB"/>
              </w:rPr>
              <w:t>Indirect communication – interpretation</w:t>
            </w:r>
          </w:p>
          <w:p w14:paraId="2A6711A3" w14:textId="464000CE" w:rsidR="00857420" w:rsidRPr="00350959" w:rsidRDefault="00857420" w:rsidP="00857420">
            <w:pPr>
              <w:shd w:val="clear" w:color="auto" w:fill="auto"/>
              <w:rPr>
                <w:lang w:val="en-GB"/>
              </w:rPr>
            </w:pPr>
          </w:p>
          <w:p w14:paraId="522EA57D" w14:textId="6DE4C275" w:rsidR="00857420" w:rsidRPr="00857420" w:rsidRDefault="00857420" w:rsidP="00857420">
            <w:pPr>
              <w:shd w:val="clear" w:color="auto" w:fill="auto"/>
              <w:rPr>
                <w:lang w:val="en-US"/>
              </w:rPr>
            </w:pPr>
            <w:r w:rsidRPr="00857420">
              <w:rPr>
                <w:lang w:val="en-US"/>
              </w:rPr>
              <w:t xml:space="preserve">How do you interpret these indirect statements or </w:t>
            </w:r>
            <w:proofErr w:type="spellStart"/>
            <w:r w:rsidRPr="00857420">
              <w:rPr>
                <w:lang w:val="en-US"/>
              </w:rPr>
              <w:t>behaviours</w:t>
            </w:r>
            <w:proofErr w:type="spellEnd"/>
            <w:r w:rsidRPr="00857420">
              <w:rPr>
                <w:lang w:val="en-US"/>
              </w:rPr>
              <w:t xml:space="preserve">? </w:t>
            </w:r>
            <w:r>
              <w:rPr>
                <w:lang w:val="en-US"/>
              </w:rPr>
              <w:t xml:space="preserve"> </w:t>
            </w:r>
            <w:r w:rsidRPr="00857420">
              <w:rPr>
                <w:lang w:val="en-US"/>
              </w:rPr>
              <w:t>Feel free to be creative!</w:t>
            </w:r>
          </w:p>
          <w:p w14:paraId="663A579A" w14:textId="2EF20320" w:rsidR="00857420" w:rsidRPr="00857420" w:rsidRDefault="00857420" w:rsidP="00857420">
            <w:pPr>
              <w:pStyle w:val="Listenabsatz"/>
              <w:numPr>
                <w:ilvl w:val="0"/>
                <w:numId w:val="43"/>
              </w:numPr>
              <w:shd w:val="clear" w:color="auto" w:fill="auto"/>
              <w:tabs>
                <w:tab w:val="num" w:pos="573"/>
              </w:tabs>
              <w:ind w:left="437" w:hanging="437"/>
              <w:rPr>
                <w:lang w:val="en-US"/>
              </w:rPr>
            </w:pPr>
            <w:r w:rsidRPr="00857420">
              <w:rPr>
                <w:lang w:val="en-US"/>
              </w:rPr>
              <w:t xml:space="preserve">"Hello Mr. Müller, the waste bins in the lab are full". </w:t>
            </w:r>
          </w:p>
          <w:p w14:paraId="394BBDD5" w14:textId="77777777" w:rsidR="00857420" w:rsidRPr="00857420" w:rsidRDefault="00857420" w:rsidP="00857420">
            <w:pPr>
              <w:pStyle w:val="Listenabsatz"/>
              <w:numPr>
                <w:ilvl w:val="0"/>
                <w:numId w:val="43"/>
              </w:numPr>
              <w:shd w:val="clear" w:color="auto" w:fill="auto"/>
              <w:tabs>
                <w:tab w:val="num" w:pos="573"/>
              </w:tabs>
              <w:ind w:left="437" w:hanging="437"/>
              <w:rPr>
                <w:lang w:val="en-US"/>
              </w:rPr>
            </w:pPr>
            <w:r w:rsidRPr="00857420">
              <w:rPr>
                <w:lang w:val="en-US"/>
              </w:rPr>
              <w:t xml:space="preserve">A colleague asks a colleague for help with an assignment. She says: "I'm just dealing with this urgent request for </w:t>
            </w:r>
            <w:proofErr w:type="spellStart"/>
            <w:r w:rsidRPr="00857420">
              <w:rPr>
                <w:lang w:val="en-US"/>
              </w:rPr>
              <w:t>Mrs</w:t>
            </w:r>
            <w:proofErr w:type="spellEnd"/>
            <w:r w:rsidRPr="00857420">
              <w:rPr>
                <w:lang w:val="en-US"/>
              </w:rPr>
              <w:t xml:space="preserve"> Schmitz. Markus has registered with another order. And I </w:t>
            </w:r>
            <w:proofErr w:type="gramStart"/>
            <w:r w:rsidRPr="00857420">
              <w:rPr>
                <w:lang w:val="en-US"/>
              </w:rPr>
              <w:t>have to</w:t>
            </w:r>
            <w:proofErr w:type="gramEnd"/>
            <w:r w:rsidRPr="00857420">
              <w:rPr>
                <w:lang w:val="en-US"/>
              </w:rPr>
              <w:t xml:space="preserve"> leave on time </w:t>
            </w:r>
            <w:r w:rsidRPr="00350959">
              <w:rPr>
                <w:lang w:val="en-GB"/>
              </w:rPr>
              <w:t>today</w:t>
            </w:r>
            <w:r w:rsidRPr="00857420">
              <w:rPr>
                <w:lang w:val="en-US"/>
              </w:rPr>
              <w:t xml:space="preserve">. If there is still time in between, I will be happy to help you." </w:t>
            </w:r>
          </w:p>
          <w:p w14:paraId="29BE73EA" w14:textId="54779072" w:rsidR="00857420" w:rsidRPr="00857420" w:rsidRDefault="00857420" w:rsidP="00857420">
            <w:pPr>
              <w:pStyle w:val="Listenabsatz"/>
              <w:numPr>
                <w:ilvl w:val="0"/>
                <w:numId w:val="43"/>
              </w:numPr>
              <w:shd w:val="clear" w:color="auto" w:fill="auto"/>
              <w:tabs>
                <w:tab w:val="num" w:pos="573"/>
              </w:tabs>
              <w:ind w:left="437" w:hanging="437"/>
              <w:rPr>
                <w:lang w:val="en-US"/>
              </w:rPr>
            </w:pPr>
            <w:r w:rsidRPr="00857420">
              <w:rPr>
                <w:lang w:val="en-US"/>
              </w:rPr>
              <w:t>"I find your presentation extremely successful. There are still minor corrections in chapters 3, 5, 6 and 7. Would you still change them? Chapters 8 and 9 could still be improved in my view. And perhaps you could reconsider your conclusions in the conclusion. Possibly you could argue in a different direction here."</w:t>
            </w:r>
          </w:p>
          <w:p w14:paraId="54432C36" w14:textId="77777777" w:rsidR="00857420" w:rsidRDefault="00857420" w:rsidP="00857420">
            <w:pPr>
              <w:pStyle w:val="Listenabsatz"/>
              <w:numPr>
                <w:ilvl w:val="0"/>
                <w:numId w:val="43"/>
              </w:numPr>
              <w:shd w:val="clear" w:color="auto" w:fill="auto"/>
              <w:tabs>
                <w:tab w:val="num" w:pos="573"/>
              </w:tabs>
              <w:ind w:left="437" w:hanging="437"/>
              <w:rPr>
                <w:lang w:val="en-US"/>
              </w:rPr>
            </w:pPr>
            <w:r w:rsidRPr="00857420">
              <w:rPr>
                <w:lang w:val="en-US"/>
              </w:rPr>
              <w:t xml:space="preserve">An employee to his superior: "A </w:t>
            </w:r>
            <w:proofErr w:type="spellStart"/>
            <w:r w:rsidRPr="00857420">
              <w:rPr>
                <w:lang w:val="en-US"/>
              </w:rPr>
              <w:t>neighbour</w:t>
            </w:r>
            <w:proofErr w:type="spellEnd"/>
            <w:r w:rsidRPr="00857420">
              <w:rPr>
                <w:lang w:val="en-US"/>
              </w:rPr>
              <w:t xml:space="preserve"> of mine works in company ABC in the same position as I do. He regularly drives to his customers in the company car. This way his wife can use the private car and he saves the monthly bills for business trips with his car."</w:t>
            </w:r>
          </w:p>
          <w:p w14:paraId="206BAC8A" w14:textId="71E75F62" w:rsidR="00857420" w:rsidRPr="00857420" w:rsidRDefault="00857420" w:rsidP="00857420">
            <w:pPr>
              <w:pStyle w:val="Listenabsatz"/>
              <w:numPr>
                <w:ilvl w:val="0"/>
                <w:numId w:val="43"/>
              </w:numPr>
              <w:shd w:val="clear" w:color="auto" w:fill="auto"/>
              <w:tabs>
                <w:tab w:val="num" w:pos="573"/>
              </w:tabs>
              <w:ind w:left="437" w:hanging="437"/>
              <w:rPr>
                <w:lang w:val="en-US"/>
              </w:rPr>
            </w:pPr>
            <w:r w:rsidRPr="00857420">
              <w:rPr>
                <w:lang w:val="en-US"/>
              </w:rPr>
              <w:t>A department head suggests going out to eat together in the evening at the ABC restaurant. The employees spontaneously agree, except for one who does not say anything.</w:t>
            </w:r>
          </w:p>
          <w:p w14:paraId="61E84DD7" w14:textId="532AE0EB" w:rsidR="002B57B4" w:rsidRPr="00857420" w:rsidRDefault="00E56D11" w:rsidP="002B7C37">
            <w:pPr>
              <w:shd w:val="clear" w:color="auto" w:fill="auto"/>
              <w:spacing w:before="240"/>
              <w:ind w:left="882" w:hanging="882"/>
              <w:rPr>
                <w:sz w:val="20"/>
              </w:rPr>
            </w:pPr>
            <w:r w:rsidRPr="00857420">
              <w:rPr>
                <w:sz w:val="20"/>
              </w:rPr>
              <w:t>Source</w:t>
            </w:r>
            <w:r w:rsidR="002B57B4" w:rsidRPr="00857420">
              <w:rPr>
                <w:sz w:val="20"/>
              </w:rPr>
              <w:t>:</w:t>
            </w:r>
            <w:r w:rsidR="00D94F5F" w:rsidRPr="00857420">
              <w:rPr>
                <w:sz w:val="20"/>
              </w:rPr>
              <w:tab/>
            </w:r>
            <w:r w:rsidR="00857420" w:rsidRPr="004165A1">
              <w:rPr>
                <w:sz w:val="20"/>
              </w:rPr>
              <w:t>IQ Fachstelle Interkulturelle Kompetenzentwicklung und Antidiskriminierung (</w:t>
            </w:r>
            <w:proofErr w:type="spellStart"/>
            <w:r w:rsidR="00857420" w:rsidRPr="004165A1">
              <w:rPr>
                <w:sz w:val="20"/>
              </w:rPr>
              <w:t>ed</w:t>
            </w:r>
            <w:proofErr w:type="spellEnd"/>
            <w:r w:rsidR="00857420" w:rsidRPr="004165A1">
              <w:rPr>
                <w:sz w:val="20"/>
              </w:rPr>
              <w:t>.), Andrea Voigt, Erfolgreiche Integration von internationalen Fachkräften in KMU, Munich, 2021</w:t>
            </w:r>
          </w:p>
        </w:tc>
      </w:tr>
    </w:tbl>
    <w:p w14:paraId="76B13DFD" w14:textId="432B45DD" w:rsidR="00E901B9" w:rsidRPr="00857420" w:rsidRDefault="00E901B9"/>
    <w:p w14:paraId="526C5E1D" w14:textId="77777777" w:rsidR="000B58EE" w:rsidRPr="00857420" w:rsidRDefault="000B58EE">
      <w:pPr>
        <w:shd w:val="clear" w:color="auto" w:fill="auto"/>
        <w:spacing w:after="160" w:line="259" w:lineRule="auto"/>
      </w:pPr>
    </w:p>
    <w:p w14:paraId="7335E0EC" w14:textId="05DB8AE6" w:rsidR="000B58EE" w:rsidRPr="00857420" w:rsidRDefault="000B58EE">
      <w:pPr>
        <w:shd w:val="clear" w:color="auto" w:fill="auto"/>
        <w:spacing w:after="160" w:line="259" w:lineRule="auto"/>
        <w:sectPr w:rsidR="000B58EE" w:rsidRPr="00857420" w:rsidSect="004E324E">
          <w:headerReference w:type="default" r:id="rId11"/>
          <w:pgSz w:w="11906" w:h="16838" w:code="9"/>
          <w:pgMar w:top="1985" w:right="851" w:bottom="851" w:left="1418" w:header="1134" w:footer="397" w:gutter="0"/>
          <w:pgNumType w:start="1"/>
          <w:cols w:space="708"/>
          <w:docGrid w:linePitch="360"/>
        </w:sectPr>
      </w:pP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96198" w:rsidRPr="007E5EE2" w14:paraId="1ED17F85" w14:textId="77777777" w:rsidTr="00EC7A8C">
        <w:tc>
          <w:tcPr>
            <w:tcW w:w="9639" w:type="dxa"/>
          </w:tcPr>
          <w:p w14:paraId="0BC2EC33" w14:textId="46AA7E35" w:rsidR="00B96198" w:rsidRPr="008D30D1" w:rsidRDefault="007E5EE2" w:rsidP="00F61381">
            <w:pPr>
              <w:pStyle w:val="berschrift2"/>
              <w:rPr>
                <w:lang w:val="en-GB"/>
              </w:rPr>
            </w:pPr>
            <w:r>
              <w:rPr>
                <w:lang w:val="en-GB"/>
              </w:rPr>
              <w:lastRenderedPageBreak/>
              <w:t>Suggested solutions</w:t>
            </w:r>
          </w:p>
          <w:p w14:paraId="0A9DC95E" w14:textId="77777777" w:rsidR="007E5EE2" w:rsidRPr="007E5EE2" w:rsidRDefault="007E5EE2" w:rsidP="007E5EE2">
            <w:pPr>
              <w:shd w:val="clear" w:color="auto" w:fill="auto"/>
              <w:rPr>
                <w:lang w:val="en-GB"/>
              </w:rPr>
            </w:pPr>
            <w:r w:rsidRPr="007E5EE2">
              <w:rPr>
                <w:lang w:val="en-GB"/>
              </w:rPr>
              <w:t>The formulations listed here are intended as suggestions. They represent a possibility to formulate facts differently. However, there are also numerous other variations.</w:t>
            </w:r>
          </w:p>
          <w:p w14:paraId="6242C422" w14:textId="407534A6" w:rsidR="007E5EE2" w:rsidRPr="007E5EE2" w:rsidRDefault="007E5EE2" w:rsidP="007E5EE2">
            <w:pPr>
              <w:pStyle w:val="Listenabsatz"/>
              <w:numPr>
                <w:ilvl w:val="0"/>
                <w:numId w:val="45"/>
              </w:numPr>
              <w:shd w:val="clear" w:color="auto" w:fill="auto"/>
              <w:ind w:left="360"/>
              <w:rPr>
                <w:lang w:val="en-GB"/>
              </w:rPr>
            </w:pPr>
            <w:r w:rsidRPr="007E5EE2">
              <w:rPr>
                <w:lang w:val="en-GB"/>
              </w:rPr>
              <w:t xml:space="preserve">"The </w:t>
            </w:r>
            <w:r w:rsidRPr="007E5EE2">
              <w:rPr>
                <w:lang w:val="en-US"/>
              </w:rPr>
              <w:t>absolute</w:t>
            </w:r>
            <w:r w:rsidRPr="007E5EE2">
              <w:rPr>
                <w:lang w:val="en-GB"/>
              </w:rPr>
              <w:t xml:space="preserve"> deadline for the completion of the project on your part is 30.03. I must have all the information by then. It is entirely up to you. I hope I can rely on you!"</w:t>
            </w:r>
          </w:p>
          <w:p w14:paraId="366B33E7" w14:textId="77777777" w:rsidR="007E5EE2" w:rsidRPr="007E5EE2" w:rsidRDefault="007E5EE2" w:rsidP="007E5EE2">
            <w:pPr>
              <w:pStyle w:val="Listenabsatz"/>
              <w:shd w:val="clear" w:color="auto" w:fill="auto"/>
              <w:ind w:left="360" w:firstLine="0"/>
              <w:rPr>
                <w:lang w:val="en-GB"/>
              </w:rPr>
            </w:pPr>
            <w:r w:rsidRPr="007E5EE2">
              <w:rPr>
                <w:lang w:val="en-US"/>
              </w:rPr>
              <w:t>Suggested</w:t>
            </w:r>
            <w:r w:rsidRPr="007E5EE2">
              <w:rPr>
                <w:lang w:val="en-GB"/>
              </w:rPr>
              <w:t xml:space="preserve"> solution: "I need your project results with all the information by 30.03. I know this means a lot of work and responsibility for you. What do you need so that you can meet the deadline?"</w:t>
            </w:r>
          </w:p>
          <w:p w14:paraId="49B2FFCE" w14:textId="2E937C80" w:rsidR="007E5EE2" w:rsidRPr="007E5EE2" w:rsidRDefault="007E5EE2" w:rsidP="007E5EE2">
            <w:pPr>
              <w:pStyle w:val="Listenabsatz"/>
              <w:numPr>
                <w:ilvl w:val="0"/>
                <w:numId w:val="45"/>
              </w:numPr>
              <w:shd w:val="clear" w:color="auto" w:fill="auto"/>
              <w:ind w:left="360"/>
              <w:rPr>
                <w:lang w:val="en-GB"/>
              </w:rPr>
            </w:pPr>
            <w:r w:rsidRPr="007E5EE2">
              <w:rPr>
                <w:lang w:val="en-GB"/>
              </w:rPr>
              <w:t>"</w:t>
            </w:r>
            <w:proofErr w:type="spellStart"/>
            <w:r w:rsidRPr="007E5EE2">
              <w:rPr>
                <w:lang w:val="en-US"/>
              </w:rPr>
              <w:t>Mr</w:t>
            </w:r>
            <w:proofErr w:type="spellEnd"/>
            <w:r w:rsidRPr="007E5EE2">
              <w:rPr>
                <w:lang w:val="en-GB"/>
              </w:rPr>
              <w:t xml:space="preserve">. </w:t>
            </w:r>
            <w:proofErr w:type="spellStart"/>
            <w:r w:rsidRPr="007E5EE2">
              <w:rPr>
                <w:lang w:val="en-GB"/>
              </w:rPr>
              <w:t>Lepadusch</w:t>
            </w:r>
            <w:proofErr w:type="spellEnd"/>
            <w:r w:rsidRPr="007E5EE2">
              <w:rPr>
                <w:lang w:val="en-GB"/>
              </w:rPr>
              <w:t xml:space="preserve">, your performance has totally dropped in all areas in the last few months, I am really very disappointed." </w:t>
            </w:r>
          </w:p>
          <w:p w14:paraId="730C6856" w14:textId="6D598862" w:rsidR="007E5EE2" w:rsidRPr="007E5EE2" w:rsidRDefault="007E5EE2" w:rsidP="007E5EE2">
            <w:pPr>
              <w:pStyle w:val="Listenabsatz"/>
              <w:shd w:val="clear" w:color="auto" w:fill="auto"/>
              <w:ind w:left="360" w:firstLine="0"/>
              <w:rPr>
                <w:lang w:val="en-GB"/>
              </w:rPr>
            </w:pPr>
            <w:r w:rsidRPr="007E5EE2">
              <w:rPr>
                <w:lang w:val="en-US"/>
              </w:rPr>
              <w:t>Suggested</w:t>
            </w:r>
            <w:r w:rsidRPr="007E5EE2">
              <w:rPr>
                <w:lang w:val="en-GB"/>
              </w:rPr>
              <w:t xml:space="preserve"> solution: "Mr</w:t>
            </w:r>
            <w:r w:rsidR="00434B8E">
              <w:rPr>
                <w:lang w:val="en-GB"/>
              </w:rPr>
              <w:t>.</w:t>
            </w:r>
            <w:r w:rsidRPr="007E5EE2">
              <w:rPr>
                <w:lang w:val="en-GB"/>
              </w:rPr>
              <w:t xml:space="preserve"> </w:t>
            </w:r>
            <w:proofErr w:type="spellStart"/>
            <w:r w:rsidRPr="007E5EE2">
              <w:rPr>
                <w:lang w:val="en-GB"/>
              </w:rPr>
              <w:t>Lepadusch</w:t>
            </w:r>
            <w:proofErr w:type="spellEnd"/>
            <w:r w:rsidRPr="007E5EE2">
              <w:rPr>
                <w:lang w:val="en-GB"/>
              </w:rPr>
              <w:t xml:space="preserve">, I am concerned about your work performance over the last few months." </w:t>
            </w:r>
          </w:p>
          <w:p w14:paraId="3E0B97AA" w14:textId="2C9EBDCD" w:rsidR="007E5EE2" w:rsidRPr="007E5EE2" w:rsidRDefault="007E5EE2" w:rsidP="007E5EE2">
            <w:pPr>
              <w:pStyle w:val="Listenabsatz"/>
              <w:numPr>
                <w:ilvl w:val="0"/>
                <w:numId w:val="45"/>
              </w:numPr>
              <w:shd w:val="clear" w:color="auto" w:fill="auto"/>
              <w:ind w:left="360"/>
              <w:rPr>
                <w:lang w:val="en-GB"/>
              </w:rPr>
            </w:pPr>
            <w:r w:rsidRPr="007E5EE2">
              <w:rPr>
                <w:lang w:val="en-GB"/>
              </w:rPr>
              <w:t xml:space="preserve">"Oh, Mrs. Schmitz, here you are at last, as so often too late! But that's really your problem now: If </w:t>
            </w:r>
            <w:r w:rsidRPr="007E5EE2">
              <w:rPr>
                <w:lang w:val="en-US"/>
              </w:rPr>
              <w:t>you're</w:t>
            </w:r>
            <w:r w:rsidRPr="007E5EE2">
              <w:rPr>
                <w:lang w:val="en-GB"/>
              </w:rPr>
              <w:t xml:space="preserve"> late, life punishes you. The tasks in the team have all been distributed now."</w:t>
            </w:r>
          </w:p>
          <w:p w14:paraId="0A449742" w14:textId="7D16336C" w:rsidR="00F61381" w:rsidRPr="008D30D1" w:rsidRDefault="007E5EE2" w:rsidP="007E5EE2">
            <w:pPr>
              <w:pStyle w:val="Listenabsatz"/>
              <w:shd w:val="clear" w:color="auto" w:fill="auto"/>
              <w:ind w:left="360" w:firstLine="0"/>
              <w:rPr>
                <w:lang w:val="en-GB"/>
              </w:rPr>
            </w:pPr>
            <w:r w:rsidRPr="007E5EE2">
              <w:rPr>
                <w:lang w:val="en-US"/>
              </w:rPr>
              <w:t>Suggested</w:t>
            </w:r>
            <w:r w:rsidRPr="007E5EE2">
              <w:rPr>
                <w:lang w:val="en-GB"/>
              </w:rPr>
              <w:t xml:space="preserve"> solution: "Hello, Mrs Schmitz, ah, there you are. Our meeting has been going on for an hour. Among other things, we have already distributed the tasks in the team. Please look through the list after the meeting and let me know which task you would like to support."</w:t>
            </w:r>
          </w:p>
          <w:p w14:paraId="74ABC0DF" w14:textId="77777777" w:rsidR="007E5EE2" w:rsidRPr="007E5EE2" w:rsidRDefault="007E5EE2" w:rsidP="007E5EE2">
            <w:pPr>
              <w:pStyle w:val="Listenabsatz"/>
              <w:numPr>
                <w:ilvl w:val="0"/>
                <w:numId w:val="45"/>
              </w:numPr>
              <w:shd w:val="clear" w:color="auto" w:fill="auto"/>
              <w:ind w:left="360"/>
              <w:rPr>
                <w:lang w:val="en-GB"/>
              </w:rPr>
            </w:pPr>
            <w:r w:rsidRPr="007E5EE2">
              <w:rPr>
                <w:lang w:val="en-GB"/>
              </w:rPr>
              <w:t>"Michael, the pipes are laid in a totally sloppy way. What's wrong with you?"</w:t>
            </w:r>
          </w:p>
          <w:p w14:paraId="7C132BE3" w14:textId="210EC973" w:rsidR="007E5EE2" w:rsidRPr="007E5EE2" w:rsidRDefault="007E5EE2" w:rsidP="007E5EE2">
            <w:pPr>
              <w:pStyle w:val="Listenabsatz"/>
              <w:shd w:val="clear" w:color="auto" w:fill="auto"/>
              <w:ind w:left="360" w:firstLine="0"/>
              <w:rPr>
                <w:lang w:val="en-GB"/>
              </w:rPr>
            </w:pPr>
            <w:r w:rsidRPr="007E5EE2">
              <w:rPr>
                <w:lang w:val="en-GB"/>
              </w:rPr>
              <w:t>Suggested solution: "Michael, I notice that the pipes are not laid in the quality that I know from you. I have the impression that something is bothering you. If it has to do with our construction site, you can talk to me or to the foreman."</w:t>
            </w:r>
          </w:p>
          <w:p w14:paraId="06878D7E" w14:textId="465DCD81" w:rsidR="007E5EE2" w:rsidRPr="007E5EE2" w:rsidRDefault="007E5EE2" w:rsidP="007E5EE2">
            <w:pPr>
              <w:pStyle w:val="Listenabsatz"/>
              <w:numPr>
                <w:ilvl w:val="0"/>
                <w:numId w:val="45"/>
              </w:numPr>
              <w:shd w:val="clear" w:color="auto" w:fill="auto"/>
              <w:ind w:left="360"/>
              <w:rPr>
                <w:lang w:val="en-GB"/>
              </w:rPr>
            </w:pPr>
            <w:r w:rsidRPr="007E5EE2">
              <w:rPr>
                <w:lang w:val="en-GB"/>
              </w:rPr>
              <w:t>"You all know my concept for our new offer. In our meeting, I want feedback from everyone and your suggestions for improving it."</w:t>
            </w:r>
          </w:p>
          <w:p w14:paraId="194BCF27" w14:textId="77777777" w:rsidR="007E5EE2" w:rsidRPr="007E5EE2" w:rsidRDefault="007E5EE2" w:rsidP="007E5EE2">
            <w:pPr>
              <w:pStyle w:val="Listenabsatz"/>
              <w:shd w:val="clear" w:color="auto" w:fill="auto"/>
              <w:ind w:left="360" w:firstLine="0"/>
              <w:rPr>
                <w:lang w:val="en-GB"/>
              </w:rPr>
            </w:pPr>
            <w:r w:rsidRPr="007E5EE2">
              <w:rPr>
                <w:lang w:val="en-GB"/>
              </w:rPr>
              <w:t xml:space="preserve">Suggested solution: "I sent you my concept for our new offer in advance. I would like your feedback on </w:t>
            </w:r>
            <w:proofErr w:type="gramStart"/>
            <w:r w:rsidRPr="007E5EE2">
              <w:rPr>
                <w:lang w:val="en-GB"/>
              </w:rPr>
              <w:t>it</w:t>
            </w:r>
            <w:proofErr w:type="gramEnd"/>
            <w:r w:rsidRPr="007E5EE2">
              <w:rPr>
                <w:lang w:val="en-GB"/>
              </w:rPr>
              <w:t xml:space="preserve"> and I am also interested in suggestions for improvement. You can either comment directly here in the round or write me a personal e-mail. I would like to invite you to contribute your own ideas. We will discuss the results at our next meeting."</w:t>
            </w:r>
          </w:p>
          <w:p w14:paraId="0C56BD60" w14:textId="3FE96B53" w:rsidR="007E5EE2" w:rsidRPr="007E5EE2" w:rsidRDefault="007E5EE2" w:rsidP="007E5EE2">
            <w:pPr>
              <w:pStyle w:val="Listenabsatz"/>
              <w:numPr>
                <w:ilvl w:val="0"/>
                <w:numId w:val="45"/>
              </w:numPr>
              <w:shd w:val="clear" w:color="auto" w:fill="auto"/>
              <w:ind w:left="360"/>
              <w:rPr>
                <w:lang w:val="en-GB"/>
              </w:rPr>
            </w:pPr>
            <w:r w:rsidRPr="007E5EE2">
              <w:rPr>
                <w:lang w:val="en-GB"/>
              </w:rPr>
              <w:t>"Hello Mr Müller, the waste bins in the lab are full."</w:t>
            </w:r>
          </w:p>
          <w:p w14:paraId="279CEEA0" w14:textId="0417D3DD" w:rsidR="00F61381" w:rsidRPr="008D30D1" w:rsidRDefault="007E5EE2" w:rsidP="007E5EE2">
            <w:pPr>
              <w:pStyle w:val="Listenabsatz"/>
              <w:shd w:val="clear" w:color="auto" w:fill="auto"/>
              <w:ind w:left="360" w:firstLine="0"/>
              <w:rPr>
                <w:lang w:val="en-GB"/>
              </w:rPr>
            </w:pPr>
            <w:r w:rsidRPr="007E5EE2">
              <w:rPr>
                <w:lang w:val="en-GB"/>
              </w:rPr>
              <w:t>Suggested solution: "Mr Müller, please empty the waste bins in the lab."</w:t>
            </w:r>
          </w:p>
          <w:p w14:paraId="29D01C39" w14:textId="77777777" w:rsidR="007E5EE2" w:rsidRPr="007E5EE2" w:rsidRDefault="007E5EE2" w:rsidP="007E5EE2">
            <w:pPr>
              <w:pStyle w:val="Listenabsatz"/>
              <w:numPr>
                <w:ilvl w:val="0"/>
                <w:numId w:val="45"/>
              </w:numPr>
              <w:shd w:val="clear" w:color="auto" w:fill="auto"/>
              <w:ind w:left="360"/>
              <w:rPr>
                <w:lang w:val="en-GB"/>
              </w:rPr>
            </w:pPr>
            <w:r w:rsidRPr="007E5EE2">
              <w:rPr>
                <w:lang w:val="en-GB"/>
              </w:rPr>
              <w:t xml:space="preserve">A colleague </w:t>
            </w:r>
            <w:r w:rsidRPr="007E5EE2">
              <w:rPr>
                <w:lang w:val="en-US"/>
              </w:rPr>
              <w:t>asks</w:t>
            </w:r>
            <w:r w:rsidRPr="007E5EE2">
              <w:rPr>
                <w:lang w:val="en-GB"/>
              </w:rPr>
              <w:t xml:space="preserve"> a colleague for support with an assignment. She says: "I'm just dealing with this urgent request for Ms Schmitz. Markus has registered with another order. And I </w:t>
            </w:r>
            <w:proofErr w:type="gramStart"/>
            <w:r w:rsidRPr="007E5EE2">
              <w:rPr>
                <w:lang w:val="en-GB"/>
              </w:rPr>
              <w:t>have to</w:t>
            </w:r>
            <w:proofErr w:type="gramEnd"/>
            <w:r w:rsidRPr="007E5EE2">
              <w:rPr>
                <w:lang w:val="en-GB"/>
              </w:rPr>
              <w:t xml:space="preserve"> leave on time today. If there's still time in between, I'll be happy to help you." </w:t>
            </w:r>
          </w:p>
          <w:p w14:paraId="2FD787B5" w14:textId="1B5F4EE4" w:rsidR="007E5EE2" w:rsidRPr="007E5EE2" w:rsidRDefault="007E5EE2" w:rsidP="007E5EE2">
            <w:pPr>
              <w:pStyle w:val="Listenabsatz"/>
              <w:shd w:val="clear" w:color="auto" w:fill="auto"/>
              <w:ind w:left="360" w:firstLine="0"/>
              <w:rPr>
                <w:lang w:val="en-GB"/>
              </w:rPr>
            </w:pPr>
            <w:r>
              <w:rPr>
                <w:lang w:val="en-GB"/>
              </w:rPr>
              <w:t>Suggested s</w:t>
            </w:r>
            <w:r w:rsidRPr="007E5EE2">
              <w:rPr>
                <w:lang w:val="en-GB"/>
              </w:rPr>
              <w:t xml:space="preserve">olution: </w:t>
            </w:r>
            <w:r w:rsidRPr="007E5EE2">
              <w:rPr>
                <w:lang w:val="en-US"/>
              </w:rPr>
              <w:t>People</w:t>
            </w:r>
            <w:r w:rsidRPr="007E5EE2">
              <w:rPr>
                <w:lang w:val="en-GB"/>
              </w:rPr>
              <w:t xml:space="preserve"> with a rather indirect communication style do not like to formulate a clear "no". This is only hinted at, </w:t>
            </w:r>
            <w:proofErr w:type="gramStart"/>
            <w:r w:rsidRPr="007E5EE2">
              <w:rPr>
                <w:lang w:val="en-GB"/>
              </w:rPr>
              <w:t>paraphrased</w:t>
            </w:r>
            <w:proofErr w:type="gramEnd"/>
            <w:r w:rsidRPr="007E5EE2">
              <w:rPr>
                <w:lang w:val="en-GB"/>
              </w:rPr>
              <w:t xml:space="preserve"> or avoided altogether.</w:t>
            </w:r>
          </w:p>
          <w:p w14:paraId="7A7DEBCA" w14:textId="7F7163FE" w:rsidR="007E5EE2" w:rsidRPr="007E5EE2" w:rsidRDefault="007E5EE2" w:rsidP="007E5EE2">
            <w:pPr>
              <w:pStyle w:val="Listenabsatz"/>
              <w:numPr>
                <w:ilvl w:val="0"/>
                <w:numId w:val="45"/>
              </w:numPr>
              <w:shd w:val="clear" w:color="auto" w:fill="auto"/>
              <w:ind w:left="360"/>
              <w:rPr>
                <w:lang w:val="en-GB"/>
              </w:rPr>
            </w:pPr>
            <w:r w:rsidRPr="007E5EE2">
              <w:rPr>
                <w:lang w:val="en-GB"/>
              </w:rPr>
              <w:t xml:space="preserve">"I find your presentation very successful. There are still minor corrections in chapters 3, 5, 6 and 7. Would </w:t>
            </w:r>
            <w:r w:rsidRPr="007E5EE2">
              <w:rPr>
                <w:lang w:val="en-US"/>
              </w:rPr>
              <w:t>you</w:t>
            </w:r>
            <w:r w:rsidRPr="007E5EE2">
              <w:rPr>
                <w:lang w:val="en-GB"/>
              </w:rPr>
              <w:t xml:space="preserve"> change them? Chapters 8 and 9 could still be improved in my view. And perhaps you could reconsider your conclusions in the conclusion. Possibly you can still argue in a different direction here."</w:t>
            </w:r>
          </w:p>
          <w:p w14:paraId="768C5D81" w14:textId="53748CBE" w:rsidR="00F61381" w:rsidRPr="008D30D1" w:rsidRDefault="007E5EE2" w:rsidP="007E5EE2">
            <w:pPr>
              <w:pStyle w:val="Listenabsatz"/>
              <w:shd w:val="clear" w:color="auto" w:fill="auto"/>
              <w:ind w:left="360" w:firstLine="0"/>
              <w:rPr>
                <w:lang w:val="en-GB"/>
              </w:rPr>
            </w:pPr>
            <w:r>
              <w:rPr>
                <w:lang w:val="en-GB"/>
              </w:rPr>
              <w:t>Suggested solution</w:t>
            </w:r>
            <w:r w:rsidRPr="007E5EE2">
              <w:rPr>
                <w:lang w:val="en-GB"/>
              </w:rPr>
              <w:t xml:space="preserve">: What at first glance seems like - just - positive feedback could be very critical </w:t>
            </w:r>
            <w:r w:rsidRPr="007E5EE2">
              <w:rPr>
                <w:lang w:val="en-US"/>
              </w:rPr>
              <w:t>feedback</w:t>
            </w:r>
            <w:r w:rsidRPr="007E5EE2">
              <w:rPr>
                <w:lang w:val="en-GB"/>
              </w:rPr>
              <w:t xml:space="preserve"> if it is expressed by someone with a rather indirect communication style. The criticism is diplomatically packaged by, for example, using the subjunctive, putting possibilities in the </w:t>
            </w:r>
            <w:proofErr w:type="gramStart"/>
            <w:r w:rsidRPr="007E5EE2">
              <w:rPr>
                <w:lang w:val="en-GB"/>
              </w:rPr>
              <w:t>room</w:t>
            </w:r>
            <w:proofErr w:type="gramEnd"/>
            <w:r w:rsidRPr="007E5EE2">
              <w:rPr>
                <w:lang w:val="en-GB"/>
              </w:rPr>
              <w:t xml:space="preserve"> or making alternative suggestions. The term "minor" in this context is not meant literally, but as an understatement and thus an indication that the person giving the feedback feels that more extensive corrections are necessary.</w:t>
            </w:r>
            <w:r w:rsidR="00F61381" w:rsidRPr="008D30D1">
              <w:rPr>
                <w:lang w:val="en-GB"/>
              </w:rPr>
              <w:t>...</w:t>
            </w:r>
          </w:p>
          <w:p w14:paraId="6AFBC443" w14:textId="20B66BE9" w:rsidR="007E5EE2" w:rsidRPr="007E5EE2" w:rsidRDefault="007E5EE2" w:rsidP="007E5EE2">
            <w:pPr>
              <w:pStyle w:val="Listenabsatz"/>
              <w:numPr>
                <w:ilvl w:val="0"/>
                <w:numId w:val="45"/>
              </w:numPr>
              <w:shd w:val="clear" w:color="auto" w:fill="auto"/>
              <w:ind w:left="360"/>
              <w:rPr>
                <w:lang w:val="en-GB"/>
              </w:rPr>
            </w:pPr>
            <w:r>
              <w:rPr>
                <w:lang w:val="en-GB"/>
              </w:rPr>
              <w:lastRenderedPageBreak/>
              <w:t>A</w:t>
            </w:r>
            <w:r w:rsidRPr="007E5EE2">
              <w:rPr>
                <w:lang w:val="en-GB"/>
              </w:rPr>
              <w:t>n employee to his superior: "A neighbour of mine works in company ABC in the same position as I do. He regularly drives to his customers in the company car. This way his wife can use the private car and he saves the monthly bills for business trips with his car".</w:t>
            </w:r>
          </w:p>
          <w:p w14:paraId="57A5260A" w14:textId="3D1E404D" w:rsidR="007E5EE2" w:rsidRPr="007E5EE2" w:rsidRDefault="007E5EE2" w:rsidP="007E5EE2">
            <w:pPr>
              <w:pStyle w:val="Listenabsatz"/>
              <w:shd w:val="clear" w:color="auto" w:fill="auto"/>
              <w:ind w:left="360" w:firstLine="0"/>
              <w:rPr>
                <w:lang w:val="en-GB"/>
              </w:rPr>
            </w:pPr>
            <w:r>
              <w:rPr>
                <w:lang w:val="en-GB"/>
              </w:rPr>
              <w:t>Suggested s</w:t>
            </w:r>
            <w:r w:rsidRPr="007E5EE2">
              <w:rPr>
                <w:lang w:val="en-GB"/>
              </w:rPr>
              <w:t>olution: This formulation can contain a concern of the employee. People who communicate more indirectly do not formulate feedback as a critical query, but rather as a wish or request, in this case for their own company car.</w:t>
            </w:r>
          </w:p>
          <w:p w14:paraId="75B13674" w14:textId="7C10DE8E" w:rsidR="007E5EE2" w:rsidRPr="007E5EE2" w:rsidRDefault="007E5EE2" w:rsidP="007E5EE2">
            <w:pPr>
              <w:pStyle w:val="Listenabsatz"/>
              <w:numPr>
                <w:ilvl w:val="0"/>
                <w:numId w:val="45"/>
              </w:numPr>
              <w:shd w:val="clear" w:color="auto" w:fill="auto"/>
              <w:ind w:left="360"/>
              <w:rPr>
                <w:lang w:val="en-GB"/>
              </w:rPr>
            </w:pPr>
            <w:r w:rsidRPr="007E5EE2">
              <w:rPr>
                <w:lang w:val="en-GB"/>
              </w:rPr>
              <w:t xml:space="preserve">A head of department suggests going out to eat together at the ABC restaurant in the evening. The employees spontaneously agree, except for one who does not say anything. </w:t>
            </w:r>
          </w:p>
          <w:p w14:paraId="1DF32EE7" w14:textId="77777777" w:rsidR="00F61381" w:rsidRDefault="007E5EE2" w:rsidP="007E5EE2">
            <w:pPr>
              <w:pStyle w:val="Listenabsatz"/>
              <w:shd w:val="clear" w:color="auto" w:fill="auto"/>
              <w:ind w:left="360" w:firstLine="0"/>
              <w:rPr>
                <w:lang w:val="en-GB"/>
              </w:rPr>
            </w:pPr>
            <w:r>
              <w:rPr>
                <w:lang w:val="en-GB"/>
              </w:rPr>
              <w:t>Suggested solution</w:t>
            </w:r>
            <w:r w:rsidRPr="007E5EE2">
              <w:rPr>
                <w:lang w:val="en-GB"/>
              </w:rPr>
              <w:t xml:space="preserve">: People who tend to communicate indirectly prefer a non-verbal reaction to proposals </w:t>
            </w:r>
            <w:r w:rsidRPr="007E5EE2">
              <w:rPr>
                <w:lang w:val="en-US"/>
              </w:rPr>
              <w:t>they</w:t>
            </w:r>
            <w:r w:rsidRPr="007E5EE2">
              <w:rPr>
                <w:lang w:val="en-GB"/>
              </w:rPr>
              <w:t xml:space="preserve"> are sceptical about or reject. In this case, silence could be an indication that the employee does not want to go along and/or feels they have no say</w:t>
            </w:r>
            <w:r w:rsidR="00F61381" w:rsidRPr="008D30D1">
              <w:rPr>
                <w:lang w:val="en-GB"/>
              </w:rPr>
              <w:t>.</w:t>
            </w:r>
          </w:p>
          <w:p w14:paraId="60BBB96A" w14:textId="77777777" w:rsidR="007E5EE2" w:rsidRDefault="007E5EE2" w:rsidP="007E5EE2">
            <w:pPr>
              <w:pStyle w:val="Listenabsatz"/>
              <w:shd w:val="clear" w:color="auto" w:fill="auto"/>
              <w:ind w:left="360" w:firstLine="0"/>
              <w:rPr>
                <w:lang w:val="en-GB"/>
              </w:rPr>
            </w:pPr>
          </w:p>
          <w:p w14:paraId="149E7A96" w14:textId="462AD540" w:rsidR="007E5EE2" w:rsidRPr="007E5EE2" w:rsidRDefault="007E5EE2" w:rsidP="007E5EE2">
            <w:pPr>
              <w:shd w:val="clear" w:color="auto" w:fill="auto"/>
            </w:pPr>
            <w:r w:rsidRPr="00857420">
              <w:rPr>
                <w:sz w:val="20"/>
              </w:rPr>
              <w:t>Source:</w:t>
            </w:r>
            <w:r w:rsidRPr="00857420">
              <w:rPr>
                <w:sz w:val="20"/>
              </w:rPr>
              <w:tab/>
            </w:r>
            <w:r>
              <w:rPr>
                <w:sz w:val="20"/>
              </w:rPr>
              <w:t xml:space="preserve"> </w:t>
            </w:r>
            <w:r w:rsidRPr="004165A1">
              <w:rPr>
                <w:sz w:val="20"/>
              </w:rPr>
              <w:t>IQ Fachstelle Interkulturelle Kompetenzentwicklung und Antidiskriminierung (</w:t>
            </w:r>
            <w:proofErr w:type="spellStart"/>
            <w:r w:rsidRPr="004165A1">
              <w:rPr>
                <w:sz w:val="20"/>
              </w:rPr>
              <w:t>ed</w:t>
            </w:r>
            <w:proofErr w:type="spellEnd"/>
            <w:r w:rsidRPr="004165A1">
              <w:rPr>
                <w:sz w:val="20"/>
              </w:rPr>
              <w:t>.), Andrea Voigt, Erfolgreiche Integration von internationalen Fachkräften in KMU, Munich, 2021</w:t>
            </w:r>
          </w:p>
        </w:tc>
      </w:tr>
    </w:tbl>
    <w:p w14:paraId="5CB1C225" w14:textId="75554643" w:rsidR="00704586" w:rsidRPr="007E5EE2" w:rsidRDefault="00704586"/>
    <w:p w14:paraId="3038697F" w14:textId="1ED206A6" w:rsidR="00E65B76" w:rsidRPr="007E5EE2" w:rsidRDefault="00E65B76" w:rsidP="00E65B76">
      <w:pPr>
        <w:tabs>
          <w:tab w:val="left" w:pos="3918"/>
        </w:tabs>
      </w:pPr>
    </w:p>
    <w:sectPr w:rsidR="00E65B76" w:rsidRPr="007E5EE2" w:rsidSect="004E324E">
      <w:headerReference w:type="default" r:id="rId12"/>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9EE8" w14:textId="77777777" w:rsidR="00E545E2" w:rsidRDefault="00E545E2" w:rsidP="004D6D8C">
      <w:pPr>
        <w:spacing w:line="240" w:lineRule="auto"/>
      </w:pPr>
      <w:r>
        <w:separator/>
      </w:r>
    </w:p>
  </w:endnote>
  <w:endnote w:type="continuationSeparator" w:id="0">
    <w:p w14:paraId="682B3369" w14:textId="77777777" w:rsidR="00E545E2" w:rsidRDefault="00E545E2"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5D15A0">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4774F7F7" w:rsidR="004D6D8C" w:rsidRPr="005D15A0" w:rsidRDefault="00781DE7" w:rsidP="0077317A">
    <w:pPr>
      <w:pStyle w:val="Fuzeile"/>
      <w:ind w:right="360"/>
      <w:rPr>
        <w:color w:val="3364B3"/>
        <w:sz w:val="18"/>
        <w:szCs w:val="18"/>
        <w:lang w:val="en-US"/>
      </w:rPr>
    </w:pPr>
    <w:r w:rsidRPr="00781DE7">
      <w:rPr>
        <w:noProof/>
        <w:color w:val="3364B3"/>
        <w:sz w:val="18"/>
        <w:szCs w:val="18"/>
        <w:lang w:val="en-US"/>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126055" w:rsidRPr="00964216">
      <w:rPr>
        <w:color w:val="3364B3"/>
        <w:sz w:val="18"/>
        <w:szCs w:val="18"/>
        <w:lang w:val="en-US"/>
      </w:rPr>
      <w:t>InCom</w:t>
    </w:r>
    <w:proofErr w:type="spellEnd"/>
    <w:r w:rsidR="00434B8E">
      <w:rPr>
        <w:color w:val="3364B3"/>
        <w:sz w:val="18"/>
        <w:szCs w:val="18"/>
        <w:lang w:val="en-US"/>
      </w:rPr>
      <w:t xml:space="preserve">  –</w:t>
    </w:r>
    <w:proofErr w:type="gramEnd"/>
    <w:r w:rsidR="00434B8E">
      <w:rPr>
        <w:color w:val="3364B3"/>
        <w:sz w:val="18"/>
        <w:szCs w:val="18"/>
        <w:lang w:val="en-US"/>
      </w:rPr>
      <w:t xml:space="preserve">  </w:t>
    </w:r>
    <w:r w:rsidR="00126055">
      <w:rPr>
        <w:color w:val="3364B3"/>
        <w:sz w:val="18"/>
        <w:szCs w:val="18"/>
        <w:lang w:val="en-US"/>
      </w:rPr>
      <w:t>6.</w:t>
    </w:r>
    <w:r w:rsidR="00126055" w:rsidRPr="00BE2723">
      <w:rPr>
        <w:color w:val="3364B3"/>
        <w:sz w:val="18"/>
        <w:szCs w:val="18"/>
        <w:lang w:val="en-US"/>
      </w:rPr>
      <w:t xml:space="preserve"> Intercultural communication and the co-creation of meaning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10914" w14:textId="77777777" w:rsidR="00E545E2" w:rsidRDefault="00E545E2" w:rsidP="004D6D8C">
      <w:pPr>
        <w:spacing w:line="240" w:lineRule="auto"/>
      </w:pPr>
      <w:r>
        <w:separator/>
      </w:r>
    </w:p>
  </w:footnote>
  <w:footnote w:type="continuationSeparator" w:id="0">
    <w:p w14:paraId="6E49B4F0" w14:textId="77777777" w:rsidR="00E545E2" w:rsidRDefault="00E545E2"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51AFEFA9" w:rsidR="00EC795A" w:rsidRPr="005D15A0" w:rsidRDefault="0068727B" w:rsidP="005D15A0">
    <w:pPr>
      <w:pStyle w:val="Kopfzeile"/>
      <w:ind w:left="1191" w:right="1418" w:hanging="1191"/>
      <w:rPr>
        <w:b/>
        <w:bCs/>
        <w:color w:val="3364B3"/>
        <w:sz w:val="28"/>
        <w:szCs w:val="28"/>
        <w:lang w:val="en-US"/>
      </w:rPr>
    </w:pPr>
    <w:r w:rsidRPr="008D30D1">
      <w:rPr>
        <w:noProof/>
        <w:sz w:val="28"/>
        <w:szCs w:val="28"/>
        <w:lang w:val="en-GB"/>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857420">
      <w:rPr>
        <w:b/>
        <w:bCs/>
        <w:color w:val="3364B3"/>
        <w:sz w:val="28"/>
        <w:szCs w:val="28"/>
        <w:lang w:val="en-US"/>
      </w:rPr>
      <w:t>Activity</w:t>
    </w:r>
    <w:r w:rsidR="00240700">
      <w:rPr>
        <w:b/>
        <w:bCs/>
        <w:color w:val="3364B3"/>
        <w:sz w:val="28"/>
        <w:szCs w:val="28"/>
        <w:lang w:val="en-US"/>
      </w:rPr>
      <w:t xml:space="preserve">: </w:t>
    </w:r>
    <w:r w:rsidR="00857420">
      <w:rPr>
        <w:b/>
        <w:bCs/>
        <w:color w:val="3364B3"/>
        <w:sz w:val="28"/>
        <w:szCs w:val="28"/>
        <w:lang w:val="en-US"/>
      </w:rPr>
      <w:t>Indirect commun</w:t>
    </w:r>
    <w:r w:rsidR="00434B8E">
      <w:rPr>
        <w:b/>
        <w:bCs/>
        <w:color w:val="3364B3"/>
        <w:sz w:val="28"/>
        <w:szCs w:val="28"/>
        <w:lang w:val="en-US"/>
      </w:rPr>
      <w:t>i</w:t>
    </w:r>
    <w:r w:rsidR="00857420">
      <w:rPr>
        <w:b/>
        <w:bCs/>
        <w:color w:val="3364B3"/>
        <w:sz w:val="28"/>
        <w:szCs w:val="28"/>
        <w:lang w:val="en-US"/>
      </w:rPr>
      <w:t>cation</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7E4A" w14:textId="52A3891D"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0B58EE" w:rsidRPr="005D15A0">
      <w:rPr>
        <w:b/>
        <w:bCs/>
        <w:color w:val="3364B3"/>
        <w:sz w:val="28"/>
        <w:szCs w:val="28"/>
        <w:lang w:val="en-US"/>
      </w:rPr>
      <w:tab/>
    </w:r>
    <w:r w:rsidR="00857420">
      <w:rPr>
        <w:b/>
        <w:bCs/>
        <w:color w:val="3364B3"/>
        <w:sz w:val="28"/>
        <w:szCs w:val="28"/>
        <w:lang w:val="en-US"/>
      </w:rPr>
      <w:t>Indirect communication</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2AFC" w14:textId="66D00DA0" w:rsidR="000B58EE" w:rsidRPr="00857420" w:rsidRDefault="000B58EE" w:rsidP="00D96EC7">
    <w:pPr>
      <w:pStyle w:val="Kopfzeile"/>
      <w:tabs>
        <w:tab w:val="clear" w:pos="4536"/>
        <w:tab w:val="clear" w:pos="9072"/>
      </w:tabs>
      <w:ind w:left="2977" w:right="1418" w:hanging="2977"/>
      <w:rPr>
        <w:b/>
        <w:bCs/>
        <w:color w:val="3364B3"/>
        <w:sz w:val="28"/>
        <w:szCs w:val="28"/>
        <w:lang w:val="en-US"/>
      </w:rPr>
    </w:pPr>
    <w:r w:rsidRPr="002B57B4">
      <w:rPr>
        <w:noProof/>
        <w:sz w:val="28"/>
        <w:szCs w:val="28"/>
      </w:rPr>
      <w:drawing>
        <wp:anchor distT="0" distB="0" distL="114300" distR="114300" simplePos="0" relativeHeight="251666432" behindDoc="0" locked="0" layoutInCell="1" allowOverlap="1" wp14:anchorId="08928399" wp14:editId="0A4311F3">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B5AA0" w:rsidRPr="00857420">
      <w:rPr>
        <w:b/>
        <w:bCs/>
        <w:color w:val="3364B3"/>
        <w:sz w:val="28"/>
        <w:szCs w:val="28"/>
        <w:lang w:val="en-US"/>
      </w:rPr>
      <w:t>Implementation notes</w:t>
    </w:r>
    <w:r w:rsidRPr="00857420">
      <w:rPr>
        <w:b/>
        <w:bCs/>
        <w:color w:val="3364B3"/>
        <w:sz w:val="28"/>
        <w:szCs w:val="28"/>
        <w:lang w:val="en-US"/>
      </w:rPr>
      <w:t>:</w:t>
    </w:r>
    <w:r w:rsidR="00350959">
      <w:rPr>
        <w:b/>
        <w:bCs/>
        <w:color w:val="3364B3"/>
        <w:sz w:val="28"/>
        <w:szCs w:val="28"/>
        <w:lang w:val="en-US"/>
      </w:rPr>
      <w:t xml:space="preserve"> </w:t>
    </w:r>
    <w:r w:rsidR="00857420" w:rsidRPr="00857420">
      <w:rPr>
        <w:b/>
        <w:bCs/>
        <w:color w:val="3364B3"/>
        <w:sz w:val="28"/>
        <w:szCs w:val="28"/>
        <w:lang w:val="en-US"/>
      </w:rPr>
      <w:t>Activity – Indirect c</w:t>
    </w:r>
    <w:r w:rsidR="00857420">
      <w:rPr>
        <w:b/>
        <w:bCs/>
        <w:color w:val="3364B3"/>
        <w:sz w:val="28"/>
        <w:szCs w:val="28"/>
        <w:lang w:val="en-US"/>
      </w:rPr>
      <w:t>ommunication</w:t>
    </w:r>
  </w:p>
  <w:p w14:paraId="36A9FE50" w14:textId="788A7806" w:rsidR="000B58EE" w:rsidRPr="00857420" w:rsidRDefault="000B58EE" w:rsidP="00F370DC">
    <w:pPr>
      <w:pStyle w:val="Kopfzeile"/>
      <w:ind w:left="2977" w:right="1418"/>
      <w:rPr>
        <w:b/>
        <w:bCs/>
        <w:color w:val="3364B3"/>
        <w:sz w:val="16"/>
        <w:szCs w:val="16"/>
        <w:lang w:val="en-US"/>
      </w:rPr>
    </w:pPr>
  </w:p>
  <w:p w14:paraId="3E2516AC" w14:textId="77777777" w:rsidR="003E370B" w:rsidRPr="00857420" w:rsidRDefault="003E370B" w:rsidP="003E370B">
    <w:pPr>
      <w:pStyle w:val="Kopfzeile"/>
      <w:pBdr>
        <w:bottom w:val="single" w:sz="4" w:space="1" w:color="006BB3"/>
      </w:pBdr>
      <w:rPr>
        <w:b/>
        <w:bCs/>
        <w:color w:val="3364B3"/>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47C78"/>
    <w:multiLevelType w:val="multilevel"/>
    <w:tmpl w:val="8D86C190"/>
    <w:numStyleLink w:val="Aufzhlung2"/>
  </w:abstractNum>
  <w:abstractNum w:abstractNumId="5"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7"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A5AD1"/>
    <w:multiLevelType w:val="hybridMultilevel"/>
    <w:tmpl w:val="516AD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0" w15:restartNumberingAfterBreak="0">
    <w:nsid w:val="1759668E"/>
    <w:multiLevelType w:val="multilevel"/>
    <w:tmpl w:val="A05EACC2"/>
    <w:numStyleLink w:val="Aufzhlung5"/>
  </w:abstractNum>
  <w:abstractNum w:abstractNumId="11"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2"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5"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6"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9" w15:restartNumberingAfterBreak="0">
    <w:nsid w:val="22873AFB"/>
    <w:multiLevelType w:val="multilevel"/>
    <w:tmpl w:val="8D86C190"/>
    <w:numStyleLink w:val="Aufzhlung2"/>
  </w:abstractNum>
  <w:abstractNum w:abstractNumId="20" w15:restartNumberingAfterBreak="0">
    <w:nsid w:val="23F93BDF"/>
    <w:multiLevelType w:val="multilevel"/>
    <w:tmpl w:val="F9DAE85C"/>
    <w:numStyleLink w:val="Nummerierung1"/>
  </w:abstractNum>
  <w:abstractNum w:abstractNumId="21" w15:restartNumberingAfterBreak="0">
    <w:nsid w:val="248C3B0B"/>
    <w:multiLevelType w:val="hybridMultilevel"/>
    <w:tmpl w:val="CA281DC2"/>
    <w:lvl w:ilvl="0" w:tplc="A97A3890">
      <w:start w:val="1"/>
      <w:numFmt w:val="decimal"/>
      <w:lvlText w:val="%1."/>
      <w:lvlJc w:val="left"/>
      <w:pPr>
        <w:ind w:left="720" w:hanging="360"/>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4"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5"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2D6B63"/>
    <w:multiLevelType w:val="multilevel"/>
    <w:tmpl w:val="8D86C190"/>
    <w:numStyleLink w:val="Aufzhlung2"/>
  </w:abstractNum>
  <w:abstractNum w:abstractNumId="27"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8"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3EB90AC7"/>
    <w:multiLevelType w:val="multilevel"/>
    <w:tmpl w:val="3A5C68C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0"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31" w15:restartNumberingAfterBreak="0">
    <w:nsid w:val="497835ED"/>
    <w:multiLevelType w:val="multilevel"/>
    <w:tmpl w:val="8D86C190"/>
    <w:numStyleLink w:val="Aufzhlung2"/>
  </w:abstractNum>
  <w:abstractNum w:abstractNumId="32"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33" w15:restartNumberingAfterBreak="0">
    <w:nsid w:val="4C077DE2"/>
    <w:multiLevelType w:val="hybridMultilevel"/>
    <w:tmpl w:val="21DC7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7" w15:restartNumberingAfterBreak="0">
    <w:nsid w:val="562C29AF"/>
    <w:multiLevelType w:val="multilevel"/>
    <w:tmpl w:val="8D86C190"/>
    <w:numStyleLink w:val="Aufzhlung2"/>
  </w:abstractNum>
  <w:abstractNum w:abstractNumId="38"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40" w15:restartNumberingAfterBreak="0">
    <w:nsid w:val="5ABA6C68"/>
    <w:multiLevelType w:val="multilevel"/>
    <w:tmpl w:val="A54A9124"/>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1" w15:restartNumberingAfterBreak="0">
    <w:nsid w:val="5FEC2408"/>
    <w:multiLevelType w:val="multilevel"/>
    <w:tmpl w:val="173821D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826F55"/>
    <w:multiLevelType w:val="multilevel"/>
    <w:tmpl w:val="8D86C190"/>
    <w:numStyleLink w:val="Aufzhlung2"/>
  </w:abstractNum>
  <w:abstractNum w:abstractNumId="44" w15:restartNumberingAfterBreak="0">
    <w:nsid w:val="76CE0075"/>
    <w:multiLevelType w:val="multilevel"/>
    <w:tmpl w:val="A3404C88"/>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5"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46"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2178127">
    <w:abstractNumId w:val="38"/>
  </w:num>
  <w:num w:numId="2" w16cid:durableId="1360351265">
    <w:abstractNumId w:val="46"/>
  </w:num>
  <w:num w:numId="3" w16cid:durableId="1788357">
    <w:abstractNumId w:val="24"/>
  </w:num>
  <w:num w:numId="4" w16cid:durableId="1295065693">
    <w:abstractNumId w:val="9"/>
  </w:num>
  <w:num w:numId="5" w16cid:durableId="594552367">
    <w:abstractNumId w:val="12"/>
  </w:num>
  <w:num w:numId="6" w16cid:durableId="1766415631">
    <w:abstractNumId w:val="39"/>
  </w:num>
  <w:num w:numId="7" w16cid:durableId="869798221">
    <w:abstractNumId w:val="23"/>
  </w:num>
  <w:num w:numId="8" w16cid:durableId="1876306635">
    <w:abstractNumId w:val="0"/>
  </w:num>
  <w:num w:numId="9" w16cid:durableId="1999725739">
    <w:abstractNumId w:val="0"/>
  </w:num>
  <w:num w:numId="10" w16cid:durableId="2021159674">
    <w:abstractNumId w:val="39"/>
  </w:num>
  <w:num w:numId="11" w16cid:durableId="1862621116">
    <w:abstractNumId w:val="10"/>
  </w:num>
  <w:num w:numId="12" w16cid:durableId="876939125">
    <w:abstractNumId w:val="30"/>
  </w:num>
  <w:num w:numId="13" w16cid:durableId="369375575">
    <w:abstractNumId w:val="45"/>
  </w:num>
  <w:num w:numId="14" w16cid:durableId="1452633137">
    <w:abstractNumId w:val="32"/>
  </w:num>
  <w:num w:numId="15" w16cid:durableId="1218277846">
    <w:abstractNumId w:val="2"/>
  </w:num>
  <w:num w:numId="16" w16cid:durableId="1741051607">
    <w:abstractNumId w:val="27"/>
  </w:num>
  <w:num w:numId="17" w16cid:durableId="704405987">
    <w:abstractNumId w:val="1"/>
  </w:num>
  <w:num w:numId="18" w16cid:durableId="1504786032">
    <w:abstractNumId w:val="6"/>
  </w:num>
  <w:num w:numId="19" w16cid:durableId="180900387">
    <w:abstractNumId w:val="36"/>
  </w:num>
  <w:num w:numId="20" w16cid:durableId="262227419">
    <w:abstractNumId w:val="18"/>
  </w:num>
  <w:num w:numId="21" w16cid:durableId="1433933625">
    <w:abstractNumId w:val="13"/>
  </w:num>
  <w:num w:numId="22" w16cid:durableId="1432236260">
    <w:abstractNumId w:val="7"/>
  </w:num>
  <w:num w:numId="23" w16cid:durableId="9337589">
    <w:abstractNumId w:val="16"/>
  </w:num>
  <w:num w:numId="24" w16cid:durableId="1505899906">
    <w:abstractNumId w:val="42"/>
  </w:num>
  <w:num w:numId="25" w16cid:durableId="82800296">
    <w:abstractNumId w:val="22"/>
  </w:num>
  <w:num w:numId="26" w16cid:durableId="279074222">
    <w:abstractNumId w:val="25"/>
  </w:num>
  <w:num w:numId="27" w16cid:durableId="1952738540">
    <w:abstractNumId w:val="17"/>
  </w:num>
  <w:num w:numId="28" w16cid:durableId="725951406">
    <w:abstractNumId w:val="34"/>
  </w:num>
  <w:num w:numId="29" w16cid:durableId="968629385">
    <w:abstractNumId w:val="14"/>
  </w:num>
  <w:num w:numId="30" w16cid:durableId="230163002">
    <w:abstractNumId w:val="15"/>
  </w:num>
  <w:num w:numId="31" w16cid:durableId="381947052">
    <w:abstractNumId w:val="37"/>
  </w:num>
  <w:num w:numId="32" w16cid:durableId="1907304908">
    <w:abstractNumId w:val="35"/>
  </w:num>
  <w:num w:numId="33" w16cid:durableId="1945764479">
    <w:abstractNumId w:val="11"/>
  </w:num>
  <w:num w:numId="34" w16cid:durableId="984747842">
    <w:abstractNumId w:val="3"/>
  </w:num>
  <w:num w:numId="35" w16cid:durableId="541941953">
    <w:abstractNumId w:val="20"/>
  </w:num>
  <w:num w:numId="36" w16cid:durableId="722291684">
    <w:abstractNumId w:val="26"/>
  </w:num>
  <w:num w:numId="37" w16cid:durableId="924647496">
    <w:abstractNumId w:val="5"/>
  </w:num>
  <w:num w:numId="38" w16cid:durableId="201132778">
    <w:abstractNumId w:val="28"/>
  </w:num>
  <w:num w:numId="39" w16cid:durableId="890582755">
    <w:abstractNumId w:val="44"/>
  </w:num>
  <w:num w:numId="40" w16cid:durableId="847790409">
    <w:abstractNumId w:val="40"/>
  </w:num>
  <w:num w:numId="41" w16cid:durableId="336349610">
    <w:abstractNumId w:val="33"/>
  </w:num>
  <w:num w:numId="42" w16cid:durableId="1019158223">
    <w:abstractNumId w:val="8"/>
  </w:num>
  <w:num w:numId="43" w16cid:durableId="26490009">
    <w:abstractNumId w:val="41"/>
  </w:num>
  <w:num w:numId="44" w16cid:durableId="1182663601">
    <w:abstractNumId w:val="29"/>
  </w:num>
  <w:num w:numId="45" w16cid:durableId="1113749118">
    <w:abstractNumId w:val="21"/>
  </w:num>
  <w:num w:numId="46" w16cid:durableId="1015426394">
    <w:abstractNumId w:val="4"/>
  </w:num>
  <w:num w:numId="47" w16cid:durableId="1130434601">
    <w:abstractNumId w:val="19"/>
  </w:num>
  <w:num w:numId="48" w16cid:durableId="878249156">
    <w:abstractNumId w:val="43"/>
  </w:num>
  <w:num w:numId="49" w16cid:durableId="17915130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13AAC"/>
    <w:rsid w:val="000629E2"/>
    <w:rsid w:val="000A0B81"/>
    <w:rsid w:val="000B58EE"/>
    <w:rsid w:val="000D692D"/>
    <w:rsid w:val="000E7463"/>
    <w:rsid w:val="00126055"/>
    <w:rsid w:val="00130773"/>
    <w:rsid w:val="00136442"/>
    <w:rsid w:val="0015341F"/>
    <w:rsid w:val="00155F8C"/>
    <w:rsid w:val="0016657B"/>
    <w:rsid w:val="0020106A"/>
    <w:rsid w:val="00216F3E"/>
    <w:rsid w:val="00226FEB"/>
    <w:rsid w:val="00236B86"/>
    <w:rsid w:val="00240700"/>
    <w:rsid w:val="00251453"/>
    <w:rsid w:val="00251BC7"/>
    <w:rsid w:val="002959D5"/>
    <w:rsid w:val="002A4D87"/>
    <w:rsid w:val="002B57B4"/>
    <w:rsid w:val="002B7C37"/>
    <w:rsid w:val="003022E4"/>
    <w:rsid w:val="00350959"/>
    <w:rsid w:val="003B44D5"/>
    <w:rsid w:val="003E370B"/>
    <w:rsid w:val="004165A1"/>
    <w:rsid w:val="00431B15"/>
    <w:rsid w:val="00434B8E"/>
    <w:rsid w:val="004B55CF"/>
    <w:rsid w:val="004D6D8C"/>
    <w:rsid w:val="004E324E"/>
    <w:rsid w:val="005B0AEF"/>
    <w:rsid w:val="005B5AA0"/>
    <w:rsid w:val="005B7351"/>
    <w:rsid w:val="005C6FBF"/>
    <w:rsid w:val="005D027B"/>
    <w:rsid w:val="005D15A0"/>
    <w:rsid w:val="005D20A6"/>
    <w:rsid w:val="005F22F4"/>
    <w:rsid w:val="0060495F"/>
    <w:rsid w:val="00644A55"/>
    <w:rsid w:val="00661E71"/>
    <w:rsid w:val="006811BB"/>
    <w:rsid w:val="0068727B"/>
    <w:rsid w:val="006D7621"/>
    <w:rsid w:val="00704586"/>
    <w:rsid w:val="00715588"/>
    <w:rsid w:val="007255EF"/>
    <w:rsid w:val="00744676"/>
    <w:rsid w:val="0077317A"/>
    <w:rsid w:val="00781DE7"/>
    <w:rsid w:val="007B7F2A"/>
    <w:rsid w:val="007C11A5"/>
    <w:rsid w:val="007E02B6"/>
    <w:rsid w:val="007E1E2A"/>
    <w:rsid w:val="007E5EE2"/>
    <w:rsid w:val="007F12B7"/>
    <w:rsid w:val="00857420"/>
    <w:rsid w:val="00863ACE"/>
    <w:rsid w:val="00866BBB"/>
    <w:rsid w:val="008842B6"/>
    <w:rsid w:val="0089751B"/>
    <w:rsid w:val="008A2194"/>
    <w:rsid w:val="008A29EC"/>
    <w:rsid w:val="008A740D"/>
    <w:rsid w:val="008D23AC"/>
    <w:rsid w:val="008D30D1"/>
    <w:rsid w:val="008F445A"/>
    <w:rsid w:val="0095241B"/>
    <w:rsid w:val="00991123"/>
    <w:rsid w:val="00992A0F"/>
    <w:rsid w:val="00997037"/>
    <w:rsid w:val="009C607C"/>
    <w:rsid w:val="00A66EBA"/>
    <w:rsid w:val="00A709A7"/>
    <w:rsid w:val="00A76320"/>
    <w:rsid w:val="00A87365"/>
    <w:rsid w:val="00A949EF"/>
    <w:rsid w:val="00AC6CE4"/>
    <w:rsid w:val="00AD09E3"/>
    <w:rsid w:val="00AE158D"/>
    <w:rsid w:val="00B96198"/>
    <w:rsid w:val="00C1027A"/>
    <w:rsid w:val="00C246C7"/>
    <w:rsid w:val="00C5044C"/>
    <w:rsid w:val="00C727F7"/>
    <w:rsid w:val="00C85351"/>
    <w:rsid w:val="00C934A0"/>
    <w:rsid w:val="00CC4072"/>
    <w:rsid w:val="00D37C28"/>
    <w:rsid w:val="00D45C5C"/>
    <w:rsid w:val="00D520B4"/>
    <w:rsid w:val="00D73D0A"/>
    <w:rsid w:val="00D862FE"/>
    <w:rsid w:val="00D94F5F"/>
    <w:rsid w:val="00D96EC7"/>
    <w:rsid w:val="00DA51BE"/>
    <w:rsid w:val="00DB6CA5"/>
    <w:rsid w:val="00E1604D"/>
    <w:rsid w:val="00E4580B"/>
    <w:rsid w:val="00E545E2"/>
    <w:rsid w:val="00E54DEF"/>
    <w:rsid w:val="00E56D11"/>
    <w:rsid w:val="00E65B76"/>
    <w:rsid w:val="00E901B9"/>
    <w:rsid w:val="00EC25B0"/>
    <w:rsid w:val="00EC795A"/>
    <w:rsid w:val="00EC7A8C"/>
    <w:rsid w:val="00ED0484"/>
    <w:rsid w:val="00F370DC"/>
    <w:rsid w:val="00F42B3A"/>
    <w:rsid w:val="00F50D36"/>
    <w:rsid w:val="00F61381"/>
    <w:rsid w:val="00F64153"/>
    <w:rsid w:val="00F74C72"/>
    <w:rsid w:val="00FB026A"/>
    <w:rsid w:val="00FB7D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chartTrackingRefBased/>
  <w15:docId w15:val="{58FD2B0E-406E-4227-A911-9278BD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10</cp:revision>
  <dcterms:created xsi:type="dcterms:W3CDTF">2023-01-17T13:59:00Z</dcterms:created>
  <dcterms:modified xsi:type="dcterms:W3CDTF">2024-05-19T08:42:00Z</dcterms:modified>
</cp:coreProperties>
</file>