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0C0" w:rsidRPr="00762FFA" w:rsidRDefault="006F00C0" w:rsidP="006F00C0">
      <w:pPr>
        <w:rPr>
          <w:lang w:val="en-US"/>
        </w:rPr>
      </w:pPr>
      <w:bookmarkStart w:id="0" w:name="_Toc54192544"/>
      <w:r w:rsidRPr="00762FFA">
        <w:rPr>
          <w:noProof/>
        </w:rPr>
        <w:drawing>
          <wp:anchor distT="0" distB="0" distL="114300" distR="114300" simplePos="0" relativeHeight="251853824" behindDoc="0" locked="0" layoutInCell="1" allowOverlap="1" wp14:anchorId="10543D3C" wp14:editId="0ABDE644">
            <wp:simplePos x="0" y="0"/>
            <wp:positionH relativeFrom="column">
              <wp:posOffset>-274955</wp:posOffset>
            </wp:positionH>
            <wp:positionV relativeFrom="paragraph">
              <wp:posOffset>-374015</wp:posOffset>
            </wp:positionV>
            <wp:extent cx="6220996" cy="815340"/>
            <wp:effectExtent l="0" t="0" r="889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dubox-haw-hoo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0996" cy="815340"/>
                    </a:xfrm>
                    <a:prstGeom prst="rect">
                      <a:avLst/>
                    </a:prstGeom>
                  </pic:spPr>
                </pic:pic>
              </a:graphicData>
            </a:graphic>
            <wp14:sizeRelH relativeFrom="margin">
              <wp14:pctWidth>0</wp14:pctWidth>
            </wp14:sizeRelH>
            <wp14:sizeRelV relativeFrom="margin">
              <wp14:pctHeight>0</wp14:pctHeight>
            </wp14:sizeRelV>
          </wp:anchor>
        </w:drawing>
      </w: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r>
        <w:rPr>
          <w:noProof/>
        </w:rPr>
        <w:drawing>
          <wp:anchor distT="0" distB="0" distL="114300" distR="114300" simplePos="0" relativeHeight="251854848" behindDoc="0" locked="0" layoutInCell="1" allowOverlap="1" wp14:anchorId="32376C69" wp14:editId="1346CA58">
            <wp:simplePos x="0" y="0"/>
            <wp:positionH relativeFrom="margin">
              <wp:align>center</wp:align>
            </wp:positionH>
            <wp:positionV relativeFrom="margin">
              <wp:posOffset>1080135</wp:posOffset>
            </wp:positionV>
            <wp:extent cx="1735200" cy="198000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and-paper-23288_1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200" cy="1980000"/>
                    </a:xfrm>
                    <a:prstGeom prst="rect">
                      <a:avLst/>
                    </a:prstGeom>
                  </pic:spPr>
                </pic:pic>
              </a:graphicData>
            </a:graphic>
            <wp14:sizeRelH relativeFrom="margin">
              <wp14:pctWidth>0</wp14:pctWidth>
            </wp14:sizeRelH>
            <wp14:sizeRelV relativeFrom="margin">
              <wp14:pctHeight>0</wp14:pctHeight>
            </wp14:sizeRelV>
          </wp:anchor>
        </w:drawing>
      </w: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p>
    <w:p w:rsidR="006F00C0" w:rsidRPr="00762FFA" w:rsidRDefault="006F00C0" w:rsidP="006F00C0">
      <w:pPr>
        <w:rPr>
          <w:lang w:val="en-US"/>
        </w:rPr>
      </w:pPr>
    </w:p>
    <w:p w:rsidR="006F00C0" w:rsidRPr="00005421" w:rsidRDefault="006F00C0" w:rsidP="006F00C0">
      <w:pPr>
        <w:spacing w:after="120"/>
        <w:jc w:val="center"/>
        <w:rPr>
          <w:b/>
          <w:sz w:val="24"/>
          <w:lang w:val="en-US"/>
        </w:rPr>
      </w:pPr>
      <w:r w:rsidRPr="00005421">
        <w:rPr>
          <w:b/>
          <w:sz w:val="24"/>
          <w:lang w:val="en-US"/>
        </w:rPr>
        <w:t>Your name:</w:t>
      </w:r>
    </w:p>
    <w:tbl>
      <w:tblPr>
        <w:tblStyle w:val="Tabellenraster"/>
        <w:tblW w:w="9356" w:type="dxa"/>
        <w:shd w:val="clear" w:color="auto" w:fill="9FEAFF"/>
        <w:tblLook w:val="04A0" w:firstRow="1" w:lastRow="0" w:firstColumn="1" w:lastColumn="0" w:noHBand="0" w:noVBand="1"/>
      </w:tblPr>
      <w:tblGrid>
        <w:gridCol w:w="9356"/>
      </w:tblGrid>
      <w:tr w:rsidR="006F00C0" w:rsidRPr="00EC785A" w:rsidTr="00B47357">
        <w:tc>
          <w:tcPr>
            <w:tcW w:w="9356" w:type="dxa"/>
            <w:shd w:val="clear" w:color="auto" w:fill="9FEAFF"/>
          </w:tcPr>
          <w:p w:rsidR="006F00C0" w:rsidRPr="00EC785A" w:rsidRDefault="006F00C0" w:rsidP="00B47357">
            <w:pPr>
              <w:shd w:val="clear" w:color="auto" w:fill="auto"/>
              <w:spacing w:before="120" w:after="60"/>
              <w:jc w:val="center"/>
              <w:rPr>
                <w:lang w:val="en-US"/>
              </w:rPr>
            </w:pPr>
          </w:p>
        </w:tc>
      </w:tr>
    </w:tbl>
    <w:p w:rsidR="006F00C0" w:rsidRPr="00EC785A" w:rsidRDefault="006F00C0" w:rsidP="006F00C0">
      <w:pPr>
        <w:rPr>
          <w:lang w:val="en-US"/>
        </w:rPr>
      </w:pPr>
    </w:p>
    <w:p w:rsidR="006F00C0" w:rsidRPr="00762FFA" w:rsidRDefault="006F00C0" w:rsidP="006F00C0">
      <w:pPr>
        <w:spacing w:after="360"/>
        <w:rPr>
          <w:lang w:val="en-US"/>
        </w:rPr>
      </w:pPr>
    </w:p>
    <w:p w:rsidR="006F00C0" w:rsidRDefault="006F00C0" w:rsidP="006F00C0">
      <w:pPr>
        <w:spacing w:after="360" w:line="360" w:lineRule="auto"/>
        <w:jc w:val="center"/>
        <w:rPr>
          <w:b/>
          <w:sz w:val="32"/>
          <w:lang w:val="en-US"/>
        </w:rPr>
      </w:pPr>
      <w:bookmarkStart w:id="1" w:name="_Hlk54002011"/>
      <w:r>
        <w:rPr>
          <w:b/>
          <w:sz w:val="32"/>
          <w:lang w:val="en-US"/>
        </w:rPr>
        <w:t xml:space="preserve">Virtual </w:t>
      </w:r>
      <w:r w:rsidRPr="00762FFA">
        <w:rPr>
          <w:b/>
          <w:sz w:val="32"/>
          <w:lang w:val="en-US"/>
        </w:rPr>
        <w:t>intercultural teams</w:t>
      </w:r>
      <w:bookmarkEnd w:id="1"/>
      <w:r>
        <w:rPr>
          <w:b/>
          <w:sz w:val="32"/>
          <w:lang w:val="en-US"/>
        </w:rPr>
        <w:t xml:space="preserve"> </w:t>
      </w:r>
    </w:p>
    <w:p w:rsidR="006F00C0" w:rsidRDefault="006F00C0" w:rsidP="006F00C0">
      <w:pPr>
        <w:spacing w:after="60" w:line="360" w:lineRule="auto"/>
        <w:jc w:val="center"/>
        <w:rPr>
          <w:b/>
          <w:sz w:val="32"/>
          <w:lang w:val="en-US"/>
        </w:rPr>
      </w:pPr>
      <w:r>
        <w:rPr>
          <w:b/>
          <w:sz w:val="32"/>
          <w:lang w:val="en-US"/>
        </w:rPr>
        <w:t xml:space="preserve">Session 7: </w:t>
      </w:r>
    </w:p>
    <w:p w:rsidR="006F00C0" w:rsidRDefault="006F00C0" w:rsidP="006F00C0">
      <w:pPr>
        <w:spacing w:after="360" w:line="360" w:lineRule="auto"/>
        <w:jc w:val="center"/>
        <w:rPr>
          <w:b/>
          <w:sz w:val="32"/>
          <w:lang w:val="en-US"/>
        </w:rPr>
      </w:pPr>
      <w:r w:rsidRPr="006F00C0">
        <w:rPr>
          <w:b/>
          <w:sz w:val="32"/>
          <w:lang w:val="en-US"/>
        </w:rPr>
        <w:t>Negotiating an e-culture for virtual teams</w:t>
      </w:r>
    </w:p>
    <w:p w:rsidR="006F00C0" w:rsidRPr="00762FFA" w:rsidRDefault="006F00C0" w:rsidP="006F00C0">
      <w:pPr>
        <w:spacing w:line="360" w:lineRule="auto"/>
        <w:jc w:val="center"/>
        <w:rPr>
          <w:b/>
          <w:sz w:val="32"/>
          <w:lang w:val="en-US"/>
        </w:rPr>
      </w:pPr>
      <w:r w:rsidRPr="00762FFA">
        <w:rPr>
          <w:b/>
          <w:sz w:val="32"/>
          <w:lang w:val="en-US"/>
        </w:rPr>
        <w:t>Learning journal</w:t>
      </w:r>
    </w:p>
    <w:p w:rsidR="006F00C0" w:rsidRDefault="006F00C0" w:rsidP="006F00C0">
      <w:pPr>
        <w:rPr>
          <w:lang w:val="en-US"/>
        </w:rPr>
      </w:pPr>
    </w:p>
    <w:p w:rsidR="006F00C0" w:rsidRPr="00762FFA" w:rsidRDefault="006F00C0" w:rsidP="006F00C0">
      <w:pPr>
        <w:shd w:val="clear" w:color="auto" w:fill="auto"/>
        <w:spacing w:after="160" w:line="259" w:lineRule="auto"/>
        <w:rPr>
          <w:sz w:val="20"/>
          <w:lang w:val="en-US"/>
        </w:rPr>
      </w:pPr>
      <w:r>
        <w:rPr>
          <w:noProof/>
          <w:sz w:val="20"/>
        </w:rPr>
        <mc:AlternateContent>
          <mc:Choice Requires="wps">
            <w:drawing>
              <wp:anchor distT="0" distB="0" distL="114300" distR="114300" simplePos="0" relativeHeight="251855872" behindDoc="0" locked="0" layoutInCell="1" allowOverlap="1" wp14:anchorId="1DCD4F6A" wp14:editId="686C46E2">
                <wp:simplePos x="0" y="0"/>
                <wp:positionH relativeFrom="margin">
                  <wp:align>center</wp:align>
                </wp:positionH>
                <wp:positionV relativeFrom="margin">
                  <wp:align>bottom</wp:align>
                </wp:positionV>
                <wp:extent cx="5940000" cy="1440000"/>
                <wp:effectExtent l="0" t="0" r="0" b="8255"/>
                <wp:wrapNone/>
                <wp:docPr id="7" name="Textfeld 7"/>
                <wp:cNvGraphicFramePr/>
                <a:graphic xmlns:a="http://schemas.openxmlformats.org/drawingml/2006/main">
                  <a:graphicData uri="http://schemas.microsoft.com/office/word/2010/wordprocessingShape">
                    <wps:wsp>
                      <wps:cNvSpPr txBox="1"/>
                      <wps:spPr>
                        <a:xfrm>
                          <a:off x="0" y="0"/>
                          <a:ext cx="5940000" cy="1440000"/>
                        </a:xfrm>
                        <a:prstGeom prst="rect">
                          <a:avLst/>
                        </a:prstGeom>
                        <a:noFill/>
                        <a:ln w="6350">
                          <a:noFill/>
                        </a:ln>
                      </wps:spPr>
                      <wps:txbx>
                        <w:txbxContent>
                          <w:p w:rsidR="006F00C0" w:rsidRPr="00762FFA" w:rsidRDefault="006F00C0" w:rsidP="006F00C0">
                            <w:pPr>
                              <w:jc w:val="center"/>
                              <w:rPr>
                                <w:lang w:val="en-US"/>
                              </w:rPr>
                            </w:pPr>
                            <w:r w:rsidRPr="00762FFA">
                              <w:rPr>
                                <w:noProof/>
                              </w:rPr>
                              <w:drawing>
                                <wp:inline distT="0" distB="0" distL="0" distR="0" wp14:anchorId="14E11A92" wp14:editId="1AC5120E">
                                  <wp:extent cx="1226820" cy="42926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6F00C0" w:rsidRPr="00762FFA" w:rsidRDefault="006F00C0" w:rsidP="006F00C0">
                            <w:pPr>
                              <w:rPr>
                                <w:lang w:val="en-US"/>
                              </w:rPr>
                            </w:pPr>
                          </w:p>
                          <w:p w:rsidR="006F00C0" w:rsidRPr="00762FFA" w:rsidRDefault="006F00C0" w:rsidP="006F00C0">
                            <w:pPr>
                              <w:jc w:val="center"/>
                              <w:rPr>
                                <w:sz w:val="20"/>
                                <w:lang w:val="en-US"/>
                              </w:rPr>
                            </w:pPr>
                            <w:bookmarkStart w:id="2" w:name="_Hlk54003833"/>
                            <w:r w:rsidRPr="00762FFA">
                              <w:rPr>
                                <w:sz w:val="20"/>
                                <w:lang w:val="en-US"/>
                              </w:rPr>
                              <w:t xml:space="preserve">Except where otherwise noted, the content contained in this document is licensed under </w:t>
                            </w:r>
                            <w:r>
                              <w:rPr>
                                <w:sz w:val="20"/>
                                <w:lang w:val="en-US"/>
                              </w:rPr>
                              <w:t>a</w:t>
                            </w:r>
                            <w:r w:rsidRPr="00762FFA">
                              <w:rPr>
                                <w:sz w:val="20"/>
                                <w:lang w:val="en-US"/>
                              </w:rPr>
                              <w:t xml:space="preserve"> </w:t>
                            </w:r>
                            <w:r w:rsidRPr="00762FFA">
                              <w:rPr>
                                <w:sz w:val="20"/>
                                <w:lang w:val="en-US"/>
                              </w:rPr>
                              <w:br/>
                            </w:r>
                            <w:hyperlink r:id="rId10" w:history="1">
                              <w:r w:rsidRPr="00762FFA">
                                <w:rPr>
                                  <w:rStyle w:val="Hyperlink"/>
                                  <w:sz w:val="20"/>
                                  <w:lang w:val="en-US"/>
                                </w:rPr>
                                <w:t>Creative Commons Attribution-ShareAlike License v 4.0</w:t>
                              </w:r>
                            </w:hyperlink>
                            <w:r w:rsidRPr="00762FFA">
                              <w:rPr>
                                <w:sz w:val="20"/>
                                <w:lang w:val="en-US"/>
                              </w:rPr>
                              <w:t xml:space="preserve">. </w:t>
                            </w:r>
                          </w:p>
                          <w:p w:rsidR="006F00C0" w:rsidRPr="00762FFA" w:rsidRDefault="006F00C0" w:rsidP="006F00C0">
                            <w:pPr>
                              <w:jc w:val="center"/>
                              <w:rPr>
                                <w:sz w:val="20"/>
                                <w:lang w:val="en-US"/>
                              </w:rPr>
                            </w:pPr>
                            <w:r w:rsidRPr="00762FFA">
                              <w:rPr>
                                <w:sz w:val="20"/>
                                <w:lang w:val="en-US"/>
                              </w:rPr>
                              <w:t xml:space="preserve">The work is attributable to: </w:t>
                            </w:r>
                            <w:r w:rsidRPr="00762FFA">
                              <w:rPr>
                                <w:sz w:val="20"/>
                                <w:lang w:val="en-US"/>
                              </w:rPr>
                              <w:br/>
                            </w:r>
                            <w:r w:rsidRPr="003239C5">
                              <w:rPr>
                                <w:color w:val="000000"/>
                                <w:sz w:val="20"/>
                                <w:lang w:val="en-US"/>
                              </w:rPr>
                              <w:t xml:space="preserve">Project Team „Edubox </w:t>
                            </w:r>
                            <w:r>
                              <w:rPr>
                                <w:color w:val="000000"/>
                                <w:sz w:val="20"/>
                                <w:lang w:val="en-US"/>
                              </w:rPr>
                              <w:t xml:space="preserve">Virtual </w:t>
                            </w:r>
                            <w:r w:rsidRPr="003239C5">
                              <w:rPr>
                                <w:color w:val="000000"/>
                                <w:sz w:val="20"/>
                                <w:lang w:val="en-US"/>
                              </w:rPr>
                              <w:t xml:space="preserve">intercultural </w:t>
                            </w:r>
                            <w:r>
                              <w:rPr>
                                <w:color w:val="000000"/>
                                <w:sz w:val="20"/>
                                <w:lang w:val="en-US"/>
                              </w:rPr>
                              <w:t>t</w:t>
                            </w:r>
                            <w:r w:rsidRPr="003239C5">
                              <w:rPr>
                                <w:color w:val="000000"/>
                                <w:sz w:val="20"/>
                                <w:lang w:val="en-US"/>
                              </w:rPr>
                              <w:t>eams“ / HOOU</w:t>
                            </w:r>
                            <w:bookmarkEnd w:id="2"/>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D4F6A" id="_x0000_t202" coordsize="21600,21600" o:spt="202" path="m,l,21600r21600,l21600,xe">
                <v:stroke joinstyle="miter"/>
                <v:path gradientshapeok="t" o:connecttype="rect"/>
              </v:shapetype>
              <v:shape id="Textfeld 7" o:spid="_x0000_s1026" type="#_x0000_t202" style="position:absolute;margin-left:0;margin-top:0;width:467.7pt;height:113.4pt;z-index:25185587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" filled="f" stroked="f" strokeweight=".5pt">
                <v:textbox inset=",0,,0">
                  <w:txbxContent>
                    <w:p w:rsidR="006F00C0" w:rsidRPr="00762FFA" w:rsidRDefault="006F00C0" w:rsidP="006F00C0">
                      <w:pPr>
                        <w:jc w:val="center"/>
                        <w:rPr>
                          <w:lang w:val="en-US"/>
                        </w:rPr>
                      </w:pPr>
                      <w:r w:rsidRPr="00762FFA">
                        <w:rPr>
                          <w:noProof/>
                        </w:rPr>
                        <w:drawing>
                          <wp:inline distT="0" distB="0" distL="0" distR="0" wp14:anchorId="14E11A92" wp14:editId="1AC5120E">
                            <wp:extent cx="1226820" cy="42926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6F00C0" w:rsidRPr="00762FFA" w:rsidRDefault="006F00C0" w:rsidP="006F00C0">
                      <w:pPr>
                        <w:rPr>
                          <w:lang w:val="en-US"/>
                        </w:rPr>
                      </w:pPr>
                    </w:p>
                    <w:p w:rsidR="006F00C0" w:rsidRPr="00762FFA" w:rsidRDefault="006F00C0" w:rsidP="006F00C0">
                      <w:pPr>
                        <w:jc w:val="center"/>
                        <w:rPr>
                          <w:sz w:val="20"/>
                          <w:lang w:val="en-US"/>
                        </w:rPr>
                      </w:pPr>
                      <w:bookmarkStart w:id="4" w:name="_Hlk54003833"/>
                      <w:r w:rsidRPr="00762FFA">
                        <w:rPr>
                          <w:sz w:val="20"/>
                          <w:lang w:val="en-US"/>
                        </w:rPr>
                        <w:t xml:space="preserve">Except where otherwise noted, the content contained in this document is licensed under </w:t>
                      </w:r>
                      <w:r>
                        <w:rPr>
                          <w:sz w:val="20"/>
                          <w:lang w:val="en-US"/>
                        </w:rPr>
                        <w:t>a</w:t>
                      </w:r>
                      <w:r w:rsidRPr="00762FFA">
                        <w:rPr>
                          <w:sz w:val="20"/>
                          <w:lang w:val="en-US"/>
                        </w:rPr>
                        <w:t xml:space="preserve"> </w:t>
                      </w:r>
                      <w:r w:rsidRPr="00762FFA">
                        <w:rPr>
                          <w:sz w:val="20"/>
                          <w:lang w:val="en-US"/>
                        </w:rPr>
                        <w:br/>
                      </w:r>
                      <w:hyperlink r:id="rId12" w:history="1">
                        <w:r w:rsidRPr="00762FFA">
                          <w:rPr>
                            <w:rStyle w:val="Hyperlink"/>
                            <w:sz w:val="20"/>
                            <w:lang w:val="en-US"/>
                          </w:rPr>
                          <w:t>Creative Commons Attribution-ShareAlike License v 4.0</w:t>
                        </w:r>
                      </w:hyperlink>
                      <w:r w:rsidRPr="00762FFA">
                        <w:rPr>
                          <w:sz w:val="20"/>
                          <w:lang w:val="en-US"/>
                        </w:rPr>
                        <w:t xml:space="preserve">. </w:t>
                      </w:r>
                    </w:p>
                    <w:p w:rsidR="006F00C0" w:rsidRPr="00762FFA" w:rsidRDefault="006F00C0" w:rsidP="006F00C0">
                      <w:pPr>
                        <w:jc w:val="center"/>
                        <w:rPr>
                          <w:sz w:val="20"/>
                          <w:lang w:val="en-US"/>
                        </w:rPr>
                      </w:pPr>
                      <w:r w:rsidRPr="00762FFA">
                        <w:rPr>
                          <w:sz w:val="20"/>
                          <w:lang w:val="en-US"/>
                        </w:rPr>
                        <w:t xml:space="preserve">The work is attributable to: </w:t>
                      </w:r>
                      <w:r w:rsidRPr="00762FFA">
                        <w:rPr>
                          <w:sz w:val="20"/>
                          <w:lang w:val="en-US"/>
                        </w:rPr>
                        <w:br/>
                      </w:r>
                      <w:r w:rsidRPr="003239C5">
                        <w:rPr>
                          <w:color w:val="000000"/>
                          <w:sz w:val="20"/>
                          <w:lang w:val="en-US"/>
                        </w:rPr>
                        <w:t xml:space="preserve">Project Team „Edubox </w:t>
                      </w:r>
                      <w:r>
                        <w:rPr>
                          <w:color w:val="000000"/>
                          <w:sz w:val="20"/>
                          <w:lang w:val="en-US"/>
                        </w:rPr>
                        <w:t xml:space="preserve">Virtual </w:t>
                      </w:r>
                      <w:r w:rsidRPr="003239C5">
                        <w:rPr>
                          <w:color w:val="000000"/>
                          <w:sz w:val="20"/>
                          <w:lang w:val="en-US"/>
                        </w:rPr>
                        <w:t xml:space="preserve">intercultural </w:t>
                      </w:r>
                      <w:r>
                        <w:rPr>
                          <w:color w:val="000000"/>
                          <w:sz w:val="20"/>
                          <w:lang w:val="en-US"/>
                        </w:rPr>
                        <w:t>t</w:t>
                      </w:r>
                      <w:r w:rsidRPr="003239C5">
                        <w:rPr>
                          <w:color w:val="000000"/>
                          <w:sz w:val="20"/>
                          <w:lang w:val="en-US"/>
                        </w:rPr>
                        <w:t>eams“ / HOOU</w:t>
                      </w:r>
                      <w:bookmarkEnd w:id="4"/>
                    </w:p>
                  </w:txbxContent>
                </v:textbox>
                <w10:wrap anchorx="margin" anchory="margin"/>
              </v:shape>
            </w:pict>
          </mc:Fallback>
        </mc:AlternateContent>
      </w:r>
      <w:r w:rsidRPr="00762FFA">
        <w:rPr>
          <w:sz w:val="20"/>
          <w:lang w:val="en-US"/>
        </w:rPr>
        <w:br w:type="page"/>
      </w:r>
    </w:p>
    <w:p w:rsidR="009326A9" w:rsidRPr="005643D7" w:rsidRDefault="007F31D6" w:rsidP="007416A2">
      <w:pPr>
        <w:pStyle w:val="berschrift2"/>
        <w:jc w:val="both"/>
      </w:pPr>
      <w:r w:rsidRPr="005643D7">
        <w:lastRenderedPageBreak/>
        <w:t>Content</w:t>
      </w:r>
      <w:bookmarkEnd w:id="0"/>
      <w:r w:rsidR="00F87D4D" w:rsidRPr="005643D7">
        <w:t xml:space="preserve"> / Tasks</w:t>
      </w:r>
    </w:p>
    <w:p w:rsidR="007F31D6" w:rsidRPr="005643D7" w:rsidRDefault="007F31D6" w:rsidP="007416A2">
      <w:pPr>
        <w:jc w:val="both"/>
        <w:rPr>
          <w:lang w:val="en-US"/>
        </w:rPr>
      </w:pPr>
    </w:p>
    <w:p w:rsidR="007F31D6" w:rsidRPr="005643D7" w:rsidRDefault="007F31D6" w:rsidP="007416A2">
      <w:pPr>
        <w:jc w:val="both"/>
        <w:rPr>
          <w:lang w:val="en-US"/>
        </w:rPr>
      </w:pPr>
    </w:p>
    <w:p w:rsidR="003B494B" w:rsidRPr="005643D7" w:rsidRDefault="007669F3" w:rsidP="007416A2">
      <w:pPr>
        <w:pStyle w:val="Verzeichnis2"/>
        <w:tabs>
          <w:tab w:val="clear" w:pos="420"/>
        </w:tabs>
        <w:spacing w:after="120"/>
        <w:ind w:left="567" w:hanging="567"/>
        <w:jc w:val="both"/>
        <w:rPr>
          <w:noProof/>
          <w:color w:val="808080" w:themeColor="background1" w:themeShade="80"/>
          <w:lang w:val="en-US"/>
        </w:rPr>
      </w:pPr>
      <w:r w:rsidRPr="005643D7">
        <w:rPr>
          <w:noProof/>
          <w:color w:val="808080" w:themeColor="background1" w:themeShade="80"/>
          <w:lang w:val="en-US"/>
        </w:rPr>
        <w:t>7</w:t>
      </w:r>
      <w:r w:rsidR="00433DE8" w:rsidRPr="005643D7">
        <w:rPr>
          <w:noProof/>
          <w:color w:val="808080" w:themeColor="background1" w:themeShade="80"/>
          <w:lang w:val="en-US"/>
        </w:rPr>
        <w:t>.</w:t>
      </w:r>
      <w:r w:rsidR="003B494B" w:rsidRPr="005643D7">
        <w:rPr>
          <w:noProof/>
          <w:color w:val="808080" w:themeColor="background1" w:themeShade="80"/>
          <w:lang w:val="en-US"/>
        </w:rPr>
        <w:t>1</w:t>
      </w:r>
      <w:r w:rsidR="003B494B" w:rsidRPr="005643D7">
        <w:rPr>
          <w:noProof/>
          <w:color w:val="808080" w:themeColor="background1" w:themeShade="80"/>
          <w:lang w:val="en-US"/>
        </w:rPr>
        <w:tab/>
      </w:r>
      <w:r w:rsidR="00907233" w:rsidRPr="005643D7">
        <w:rPr>
          <w:noProof/>
          <w:color w:val="808080" w:themeColor="background1" w:themeShade="80"/>
          <w:lang w:val="en-US"/>
        </w:rPr>
        <w:t>Prelude</w:t>
      </w:r>
    </w:p>
    <w:p w:rsidR="008726D2" w:rsidRPr="005643D7" w:rsidRDefault="007669F3" w:rsidP="00C737BA">
      <w:pPr>
        <w:pStyle w:val="Verzeichnis2"/>
        <w:tabs>
          <w:tab w:val="clear" w:pos="420"/>
        </w:tabs>
        <w:spacing w:before="240" w:after="120"/>
        <w:ind w:left="567" w:hanging="567"/>
        <w:jc w:val="both"/>
        <w:rPr>
          <w:noProof/>
          <w:color w:val="808080" w:themeColor="background1" w:themeShade="80"/>
          <w:lang w:val="en-US"/>
        </w:rPr>
      </w:pPr>
      <w:r w:rsidRPr="005643D7">
        <w:rPr>
          <w:noProof/>
          <w:color w:val="808080" w:themeColor="background1" w:themeShade="80"/>
          <w:lang w:val="en-US"/>
        </w:rPr>
        <w:t>7.</w:t>
      </w:r>
      <w:r w:rsidR="008726D2" w:rsidRPr="005643D7">
        <w:rPr>
          <w:noProof/>
          <w:color w:val="808080" w:themeColor="background1" w:themeShade="80"/>
          <w:lang w:val="en-US"/>
        </w:rPr>
        <w:t>2</w:t>
      </w:r>
      <w:r w:rsidR="008726D2" w:rsidRPr="005643D7">
        <w:rPr>
          <w:noProof/>
          <w:color w:val="808080" w:themeColor="background1" w:themeShade="80"/>
          <w:lang w:val="en-US"/>
        </w:rPr>
        <w:tab/>
        <w:t>Introduction</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7669F3" w:rsidRPr="005643D7" w:rsidTr="00B04F55">
        <w:tc>
          <w:tcPr>
            <w:tcW w:w="567" w:type="dxa"/>
          </w:tcPr>
          <w:p w:rsidR="007669F3" w:rsidRPr="005643D7" w:rsidRDefault="007669F3" w:rsidP="00B04F55">
            <w:pPr>
              <w:pStyle w:val="Verzeichnis3"/>
              <w:tabs>
                <w:tab w:val="clear" w:pos="958"/>
              </w:tabs>
              <w:spacing w:before="120" w:after="180"/>
              <w:ind w:left="0" w:firstLine="0"/>
              <w:jc w:val="both"/>
              <w:rPr>
                <w:noProof/>
                <w:lang w:val="en-US"/>
              </w:rPr>
            </w:pPr>
            <w:r w:rsidRPr="005643D7">
              <w:rPr>
                <w:noProof/>
              </w:rPr>
              <w:drawing>
                <wp:anchor distT="0" distB="0" distL="114300" distR="114300" simplePos="0" relativeHeight="251851776" behindDoc="0" locked="0" layoutInCell="1" allowOverlap="1" wp14:anchorId="13C54F74" wp14:editId="1385CD6A">
                  <wp:simplePos x="0" y="0"/>
                  <wp:positionH relativeFrom="column">
                    <wp:posOffset>0</wp:posOffset>
                  </wp:positionH>
                  <wp:positionV relativeFrom="paragraph">
                    <wp:posOffset>3175</wp:posOffset>
                  </wp:positionV>
                  <wp:extent cx="215900" cy="2159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7669F3" w:rsidRPr="005643D7" w:rsidRDefault="007669F3" w:rsidP="00B04F55">
            <w:pPr>
              <w:pStyle w:val="Verzeichnis3"/>
              <w:tabs>
                <w:tab w:val="clear" w:pos="958"/>
              </w:tabs>
              <w:spacing w:after="180"/>
              <w:ind w:left="0" w:firstLine="0"/>
              <w:jc w:val="both"/>
              <w:rPr>
                <w:rFonts w:asciiTheme="minorHAnsi" w:hAnsiTheme="minorHAnsi" w:cstheme="minorBidi"/>
                <w:noProof/>
                <w:kern w:val="0"/>
                <w:szCs w:val="22"/>
                <w:lang w:val="en-US"/>
              </w:rPr>
            </w:pPr>
            <w:bookmarkStart w:id="3" w:name="_Hlk59458493"/>
            <w:r w:rsidRPr="005643D7">
              <w:rPr>
                <w:noProof/>
                <w:lang w:val="en-US"/>
              </w:rPr>
              <w:t>Benefits of virtual teamwork</w:t>
            </w:r>
            <w:bookmarkEnd w:id="3"/>
          </w:p>
        </w:tc>
      </w:tr>
    </w:tbl>
    <w:p w:rsidR="008726D2" w:rsidRPr="005643D7" w:rsidRDefault="007669F3" w:rsidP="00C737BA">
      <w:pPr>
        <w:pStyle w:val="Verzeichnis2"/>
        <w:tabs>
          <w:tab w:val="clear" w:pos="420"/>
        </w:tabs>
        <w:spacing w:before="240"/>
        <w:ind w:left="567" w:hanging="567"/>
        <w:jc w:val="both"/>
        <w:rPr>
          <w:noProof/>
          <w:color w:val="808080" w:themeColor="background1" w:themeShade="80"/>
          <w:lang w:val="en-US"/>
        </w:rPr>
      </w:pPr>
      <w:r w:rsidRPr="005643D7">
        <w:rPr>
          <w:noProof/>
          <w:color w:val="808080" w:themeColor="background1" w:themeShade="80"/>
          <w:lang w:val="en-US"/>
        </w:rPr>
        <w:t>7.</w:t>
      </w:r>
      <w:r w:rsidR="008726D2" w:rsidRPr="005643D7">
        <w:rPr>
          <w:noProof/>
          <w:color w:val="808080" w:themeColor="background1" w:themeShade="80"/>
          <w:lang w:val="en-US"/>
        </w:rPr>
        <w:t>3</w:t>
      </w:r>
      <w:r w:rsidR="008726D2" w:rsidRPr="005643D7">
        <w:rPr>
          <w:noProof/>
          <w:color w:val="808080" w:themeColor="background1" w:themeShade="80"/>
          <w:lang w:val="en-US"/>
        </w:rPr>
        <w:tab/>
      </w:r>
      <w:r w:rsidRPr="005643D7">
        <w:rPr>
          <w:noProof/>
          <w:color w:val="808080" w:themeColor="background1" w:themeShade="80"/>
          <w:lang w:val="en-US"/>
        </w:rPr>
        <w:t>Culture, interculturality and cultural negotiations, a quick review</w:t>
      </w:r>
    </w:p>
    <w:p w:rsidR="008726D2" w:rsidRPr="005643D7" w:rsidRDefault="007669F3" w:rsidP="00CF7474">
      <w:pPr>
        <w:pStyle w:val="Verzeichnis2"/>
        <w:tabs>
          <w:tab w:val="clear" w:pos="420"/>
        </w:tabs>
        <w:spacing w:before="240" w:after="180"/>
        <w:ind w:left="567" w:hanging="567"/>
        <w:rPr>
          <w:noProof/>
          <w:color w:val="808080" w:themeColor="background1" w:themeShade="80"/>
          <w:lang w:val="en-US"/>
        </w:rPr>
      </w:pPr>
      <w:r w:rsidRPr="005643D7">
        <w:rPr>
          <w:noProof/>
          <w:color w:val="808080" w:themeColor="background1" w:themeShade="80"/>
          <w:lang w:val="en-US"/>
        </w:rPr>
        <w:t>7.</w:t>
      </w:r>
      <w:r w:rsidR="008726D2" w:rsidRPr="005643D7">
        <w:rPr>
          <w:noProof/>
          <w:color w:val="808080" w:themeColor="background1" w:themeShade="80"/>
          <w:lang w:val="en-US"/>
        </w:rPr>
        <w:t>4</w:t>
      </w:r>
      <w:r w:rsidR="008726D2" w:rsidRPr="005643D7">
        <w:rPr>
          <w:noProof/>
          <w:color w:val="808080" w:themeColor="background1" w:themeShade="80"/>
          <w:lang w:val="en-US"/>
        </w:rPr>
        <w:tab/>
      </w:r>
      <w:r w:rsidRPr="005643D7">
        <w:rPr>
          <w:noProof/>
          <w:color w:val="808080" w:themeColor="background1" w:themeShade="80"/>
          <w:lang w:val="en-US"/>
        </w:rPr>
        <w:t>Cultural leverage in VITeams or negotiating a VITeam culture</w:t>
      </w:r>
    </w:p>
    <w:p w:rsidR="007669F3" w:rsidRPr="005643D7" w:rsidRDefault="007669F3" w:rsidP="007669F3">
      <w:pPr>
        <w:pStyle w:val="Verzeichnis2"/>
        <w:tabs>
          <w:tab w:val="clear" w:pos="420"/>
        </w:tabs>
        <w:spacing w:before="240" w:after="180"/>
        <w:ind w:left="567" w:hanging="567"/>
        <w:rPr>
          <w:noProof/>
          <w:color w:val="808080" w:themeColor="background1" w:themeShade="80"/>
          <w:lang w:val="en-US"/>
        </w:rPr>
      </w:pPr>
      <w:r w:rsidRPr="005643D7">
        <w:rPr>
          <w:noProof/>
          <w:color w:val="808080" w:themeColor="background1" w:themeShade="80"/>
          <w:lang w:val="en-US"/>
        </w:rPr>
        <w:t>7.5</w:t>
      </w:r>
      <w:r w:rsidRPr="005643D7">
        <w:rPr>
          <w:noProof/>
          <w:color w:val="808080" w:themeColor="background1" w:themeShade="80"/>
          <w:lang w:val="en-US"/>
        </w:rPr>
        <w:tab/>
        <w:t>An E-culture, best practices</w:t>
      </w:r>
    </w:p>
    <w:p w:rsidR="007669F3" w:rsidRPr="005643D7" w:rsidRDefault="007669F3" w:rsidP="007669F3">
      <w:pPr>
        <w:pStyle w:val="Verzeichnis2"/>
        <w:tabs>
          <w:tab w:val="clear" w:pos="420"/>
        </w:tabs>
        <w:spacing w:before="240" w:after="180"/>
        <w:ind w:left="567" w:hanging="567"/>
        <w:rPr>
          <w:noProof/>
          <w:color w:val="808080" w:themeColor="background1" w:themeShade="80"/>
          <w:lang w:val="en-US"/>
        </w:rPr>
      </w:pPr>
      <w:r w:rsidRPr="005643D7">
        <w:rPr>
          <w:noProof/>
          <w:color w:val="808080" w:themeColor="background1" w:themeShade="80"/>
          <w:lang w:val="en-US"/>
        </w:rPr>
        <w:t>7.6</w:t>
      </w:r>
      <w:r w:rsidRPr="005643D7">
        <w:rPr>
          <w:noProof/>
          <w:color w:val="808080" w:themeColor="background1" w:themeShade="80"/>
          <w:lang w:val="en-US"/>
        </w:rPr>
        <w:tab/>
      </w:r>
      <w:bookmarkStart w:id="4" w:name="_Hlk59458639"/>
      <w:r w:rsidRPr="005643D7">
        <w:rPr>
          <w:noProof/>
          <w:color w:val="808080" w:themeColor="background1" w:themeShade="80"/>
          <w:lang w:val="en-US"/>
        </w:rPr>
        <w:t>Approaches for finding best practices</w:t>
      </w:r>
      <w:bookmarkEnd w:id="4"/>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7C00A7" w:rsidRPr="005643D7" w:rsidTr="00CF7474">
        <w:tc>
          <w:tcPr>
            <w:tcW w:w="567" w:type="dxa"/>
          </w:tcPr>
          <w:p w:rsidR="007C00A7" w:rsidRPr="005643D7" w:rsidRDefault="007C00A7" w:rsidP="00CF7474">
            <w:pPr>
              <w:pStyle w:val="Verzeichnis3"/>
              <w:tabs>
                <w:tab w:val="clear" w:pos="958"/>
              </w:tabs>
              <w:spacing w:before="120" w:after="180"/>
              <w:ind w:left="0" w:firstLine="0"/>
              <w:jc w:val="both"/>
              <w:rPr>
                <w:noProof/>
                <w:lang w:val="en-US"/>
              </w:rPr>
            </w:pPr>
            <w:bookmarkStart w:id="5" w:name="_GoBack"/>
            <w:bookmarkEnd w:id="5"/>
            <w:r w:rsidRPr="005643D7">
              <w:rPr>
                <w:noProof/>
              </w:rPr>
              <w:drawing>
                <wp:anchor distT="0" distB="0" distL="114300" distR="114300" simplePos="0" relativeHeight="251835392" behindDoc="0" locked="0" layoutInCell="1" allowOverlap="1" wp14:anchorId="0DDA657D" wp14:editId="0E74145A">
                  <wp:simplePos x="0" y="0"/>
                  <wp:positionH relativeFrom="column">
                    <wp:posOffset>0</wp:posOffset>
                  </wp:positionH>
                  <wp:positionV relativeFrom="paragraph">
                    <wp:posOffset>3175</wp:posOffset>
                  </wp:positionV>
                  <wp:extent cx="215900" cy="2159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7C00A7" w:rsidRPr="005643D7" w:rsidRDefault="007669F3" w:rsidP="00CF7474">
            <w:pPr>
              <w:pStyle w:val="Verzeichnis3"/>
              <w:tabs>
                <w:tab w:val="clear" w:pos="958"/>
              </w:tabs>
              <w:spacing w:after="180"/>
              <w:ind w:left="0" w:firstLine="0"/>
              <w:jc w:val="both"/>
              <w:rPr>
                <w:rFonts w:asciiTheme="minorHAnsi" w:hAnsiTheme="minorHAnsi" w:cstheme="minorBidi"/>
                <w:noProof/>
                <w:kern w:val="0"/>
                <w:szCs w:val="22"/>
                <w:lang w:val="en-US"/>
              </w:rPr>
            </w:pPr>
            <w:r w:rsidRPr="005643D7">
              <w:rPr>
                <w:noProof/>
                <w:lang w:val="en-US"/>
              </w:rPr>
              <w:t>My dune model</w:t>
            </w:r>
          </w:p>
        </w:tc>
      </w:tr>
    </w:tbl>
    <w:p w:rsidR="008726D2" w:rsidRPr="005643D7" w:rsidRDefault="007669F3" w:rsidP="00C737BA">
      <w:pPr>
        <w:pStyle w:val="Verzeichnis2"/>
        <w:tabs>
          <w:tab w:val="clear" w:pos="420"/>
        </w:tabs>
        <w:spacing w:before="240" w:after="120"/>
        <w:ind w:left="567" w:hanging="567"/>
        <w:rPr>
          <w:noProof/>
          <w:color w:val="808080" w:themeColor="background1" w:themeShade="80"/>
          <w:lang w:val="en-US"/>
        </w:rPr>
      </w:pPr>
      <w:r w:rsidRPr="005643D7">
        <w:rPr>
          <w:noProof/>
          <w:color w:val="808080" w:themeColor="background1" w:themeShade="80"/>
          <w:lang w:val="en-US"/>
        </w:rPr>
        <w:t>7.</w:t>
      </w:r>
      <w:r w:rsidR="00BE3AD7" w:rsidRPr="005643D7">
        <w:rPr>
          <w:noProof/>
          <w:color w:val="808080" w:themeColor="background1" w:themeShade="80"/>
          <w:lang w:val="en-US"/>
        </w:rPr>
        <w:t>7</w:t>
      </w:r>
      <w:r w:rsidR="008726D2" w:rsidRPr="005643D7">
        <w:rPr>
          <w:noProof/>
          <w:color w:val="808080" w:themeColor="background1" w:themeShade="80"/>
          <w:lang w:val="en-US"/>
        </w:rPr>
        <w:tab/>
        <w:t>Summary</w:t>
      </w:r>
    </w:p>
    <w:p w:rsidR="008726D2" w:rsidRPr="005643D7" w:rsidRDefault="007669F3" w:rsidP="00C737BA">
      <w:pPr>
        <w:pStyle w:val="Verzeichnis2"/>
        <w:tabs>
          <w:tab w:val="clear" w:pos="420"/>
        </w:tabs>
        <w:spacing w:before="240" w:after="120"/>
        <w:ind w:left="567" w:hanging="567"/>
        <w:jc w:val="both"/>
        <w:rPr>
          <w:noProof/>
          <w:color w:val="808080" w:themeColor="background1" w:themeShade="80"/>
          <w:lang w:val="en-US"/>
        </w:rPr>
      </w:pPr>
      <w:r w:rsidRPr="005643D7">
        <w:rPr>
          <w:noProof/>
          <w:color w:val="808080" w:themeColor="background1" w:themeShade="80"/>
          <w:lang w:val="en-US"/>
        </w:rPr>
        <w:t>7.</w:t>
      </w:r>
      <w:r w:rsidR="00BE3AD7" w:rsidRPr="005643D7">
        <w:rPr>
          <w:noProof/>
          <w:color w:val="808080" w:themeColor="background1" w:themeShade="80"/>
          <w:lang w:val="en-US"/>
        </w:rPr>
        <w:t>8</w:t>
      </w:r>
      <w:r w:rsidR="008726D2" w:rsidRPr="005643D7">
        <w:rPr>
          <w:noProof/>
          <w:color w:val="808080" w:themeColor="background1" w:themeShade="80"/>
          <w:lang w:val="en-US"/>
        </w:rPr>
        <w:tab/>
        <w:t>Learning review</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35493A" w:rsidRPr="005643D7" w:rsidTr="00E90F6B">
        <w:tc>
          <w:tcPr>
            <w:tcW w:w="567" w:type="dxa"/>
          </w:tcPr>
          <w:p w:rsidR="0035493A" w:rsidRPr="005643D7" w:rsidRDefault="0035493A" w:rsidP="0035493A">
            <w:pPr>
              <w:pStyle w:val="Verzeichnis3"/>
              <w:tabs>
                <w:tab w:val="clear" w:pos="958"/>
              </w:tabs>
              <w:spacing w:before="120" w:after="180"/>
              <w:ind w:left="0" w:firstLine="0"/>
              <w:jc w:val="both"/>
              <w:rPr>
                <w:noProof/>
                <w:lang w:val="en-US"/>
              </w:rPr>
            </w:pPr>
            <w:r w:rsidRPr="005643D7">
              <w:rPr>
                <w:noProof/>
              </w:rPr>
              <w:drawing>
                <wp:anchor distT="0" distB="0" distL="114300" distR="114300" simplePos="0" relativeHeight="251849728" behindDoc="0" locked="0" layoutInCell="1" allowOverlap="1" wp14:anchorId="1CC8FDB1" wp14:editId="65B93296">
                  <wp:simplePos x="0" y="0"/>
                  <wp:positionH relativeFrom="column">
                    <wp:posOffset>0</wp:posOffset>
                  </wp:positionH>
                  <wp:positionV relativeFrom="paragraph">
                    <wp:posOffset>3175</wp:posOffset>
                  </wp:positionV>
                  <wp:extent cx="215900" cy="215900"/>
                  <wp:effectExtent l="0" t="0" r="0" b="0"/>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35493A" w:rsidRPr="005643D7" w:rsidRDefault="00BE3AD7" w:rsidP="00BE3AD7">
            <w:pPr>
              <w:pStyle w:val="Verzeichnis3"/>
              <w:tabs>
                <w:tab w:val="clear" w:pos="958"/>
              </w:tabs>
              <w:spacing w:after="180"/>
              <w:ind w:left="0" w:firstLine="0"/>
              <w:jc w:val="both"/>
              <w:rPr>
                <w:noProof/>
                <w:lang w:val="en-US"/>
              </w:rPr>
            </w:pPr>
            <w:bookmarkStart w:id="6" w:name="_Hlk59458461"/>
            <w:r w:rsidRPr="005643D7">
              <w:rPr>
                <w:noProof/>
                <w:lang w:val="en-US"/>
              </w:rPr>
              <w:t>Case "An Austrian US-American teamwork" (Part 1)</w:t>
            </w:r>
            <w:bookmarkEnd w:id="6"/>
          </w:p>
        </w:tc>
      </w:tr>
      <w:tr w:rsidR="0035493A" w:rsidRPr="005643D7" w:rsidTr="00E90F6B">
        <w:tc>
          <w:tcPr>
            <w:tcW w:w="567" w:type="dxa"/>
          </w:tcPr>
          <w:p w:rsidR="0035493A" w:rsidRPr="005643D7" w:rsidRDefault="0035493A" w:rsidP="0035493A">
            <w:pPr>
              <w:pStyle w:val="Verzeichnis3"/>
              <w:tabs>
                <w:tab w:val="clear" w:pos="958"/>
              </w:tabs>
              <w:spacing w:before="120" w:after="180"/>
              <w:ind w:left="0" w:firstLine="0"/>
              <w:jc w:val="both"/>
              <w:rPr>
                <w:noProof/>
                <w:color w:val="808080" w:themeColor="background1" w:themeShade="80"/>
                <w:lang w:val="en-US"/>
              </w:rPr>
            </w:pPr>
            <w:r w:rsidRPr="005643D7">
              <w:rPr>
                <w:noProof/>
              </w:rPr>
              <w:drawing>
                <wp:anchor distT="0" distB="0" distL="114300" distR="114300" simplePos="0" relativeHeight="251847680" behindDoc="0" locked="0" layoutInCell="1" allowOverlap="1" wp14:anchorId="0CD682AE" wp14:editId="1C600D0D">
                  <wp:simplePos x="0" y="0"/>
                  <wp:positionH relativeFrom="column">
                    <wp:posOffset>0</wp:posOffset>
                  </wp:positionH>
                  <wp:positionV relativeFrom="paragraph">
                    <wp:posOffset>1270</wp:posOffset>
                  </wp:positionV>
                  <wp:extent cx="215900" cy="215900"/>
                  <wp:effectExtent l="0" t="0" r="0"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35493A" w:rsidRPr="005643D7" w:rsidRDefault="00BE3AD7" w:rsidP="00BE3AD7">
            <w:pPr>
              <w:pStyle w:val="Verzeichnis3"/>
              <w:tabs>
                <w:tab w:val="clear" w:pos="958"/>
              </w:tabs>
              <w:spacing w:after="180"/>
              <w:ind w:left="0" w:firstLine="0"/>
              <w:jc w:val="both"/>
              <w:rPr>
                <w:noProof/>
                <w:lang w:val="en-US"/>
              </w:rPr>
            </w:pPr>
            <w:r w:rsidRPr="005643D7">
              <w:rPr>
                <w:noProof/>
                <w:lang w:val="en-US"/>
              </w:rPr>
              <w:t>Case "An Austrian US-American teamwork" (Part 2)</w:t>
            </w:r>
          </w:p>
        </w:tc>
      </w:tr>
    </w:tbl>
    <w:p w:rsidR="003B494B" w:rsidRPr="005643D7" w:rsidRDefault="007669F3" w:rsidP="00876868">
      <w:pPr>
        <w:pStyle w:val="Verzeichnis2"/>
        <w:tabs>
          <w:tab w:val="clear" w:pos="420"/>
        </w:tabs>
        <w:spacing w:before="240" w:after="120"/>
        <w:ind w:left="567" w:hanging="567"/>
        <w:jc w:val="both"/>
        <w:rPr>
          <w:noProof/>
          <w:color w:val="808080" w:themeColor="background1" w:themeShade="80"/>
          <w:lang w:val="en-US"/>
        </w:rPr>
      </w:pPr>
      <w:r w:rsidRPr="005643D7">
        <w:rPr>
          <w:noProof/>
          <w:color w:val="808080" w:themeColor="background1" w:themeShade="80"/>
          <w:lang w:val="en-US"/>
        </w:rPr>
        <w:t>7.</w:t>
      </w:r>
      <w:r w:rsidR="00192A30" w:rsidRPr="005643D7">
        <w:rPr>
          <w:noProof/>
          <w:color w:val="808080" w:themeColor="background1" w:themeShade="80"/>
          <w:lang w:val="en-US"/>
        </w:rPr>
        <w:t>9</w:t>
      </w:r>
      <w:r w:rsidR="003B494B" w:rsidRPr="005643D7">
        <w:rPr>
          <w:noProof/>
          <w:color w:val="808080" w:themeColor="background1" w:themeShade="80"/>
          <w:lang w:val="en-US"/>
        </w:rPr>
        <w:tab/>
        <w:t>Sources, further reading and web links</w:t>
      </w:r>
    </w:p>
    <w:p w:rsidR="00FD45E1" w:rsidRPr="005643D7" w:rsidRDefault="00FD45E1" w:rsidP="007416A2">
      <w:pPr>
        <w:pStyle w:val="Verzeichnis3"/>
        <w:jc w:val="both"/>
        <w:rPr>
          <w:rFonts w:asciiTheme="minorHAnsi" w:eastAsiaTheme="minorEastAsia" w:hAnsiTheme="minorHAnsi" w:cstheme="minorBidi"/>
          <w:noProof/>
          <w:kern w:val="0"/>
          <w:szCs w:val="22"/>
          <w:lang w:val="en-US"/>
        </w:rPr>
      </w:pPr>
    </w:p>
    <w:p w:rsidR="007F31D6" w:rsidRPr="005643D7" w:rsidRDefault="007F31D6" w:rsidP="007416A2">
      <w:pPr>
        <w:jc w:val="both"/>
        <w:rPr>
          <w:lang w:val="en-US"/>
        </w:rPr>
        <w:sectPr w:rsidR="007F31D6" w:rsidRPr="005643D7" w:rsidSect="007F31D6">
          <w:headerReference w:type="even" r:id="rId14"/>
          <w:headerReference w:type="default" r:id="rId15"/>
          <w:footerReference w:type="even" r:id="rId16"/>
          <w:headerReference w:type="first" r:id="rId17"/>
          <w:footerReference w:type="first" r:id="rId18"/>
          <w:pgSz w:w="11906" w:h="16838"/>
          <w:pgMar w:top="1418" w:right="1134" w:bottom="1134" w:left="1418" w:header="709" w:footer="709" w:gutter="0"/>
          <w:cols w:space="708"/>
          <w:docGrid w:linePitch="360"/>
        </w:sectPr>
      </w:pPr>
    </w:p>
    <w:p w:rsidR="00762FFA" w:rsidRPr="005643D7" w:rsidRDefault="00762FFA" w:rsidP="007416A2">
      <w:pPr>
        <w:jc w:val="both"/>
        <w:rPr>
          <w:lang w:val="en-US"/>
        </w:rPr>
      </w:pPr>
    </w:p>
    <w:p w:rsidR="00762FFA" w:rsidRPr="005643D7" w:rsidRDefault="00D50B3B" w:rsidP="00247897">
      <w:pPr>
        <w:pStyle w:val="berschrift2"/>
        <w:spacing w:after="240"/>
        <w:jc w:val="both"/>
      </w:pPr>
      <w:bookmarkStart w:id="7" w:name="_Toc54192545"/>
      <w:bookmarkStart w:id="8" w:name="_Hlk54173418"/>
      <w:r w:rsidRPr="005643D7">
        <w:t xml:space="preserve">► </w:t>
      </w:r>
      <w:r w:rsidR="007669F3" w:rsidRPr="005643D7">
        <w:t>7.</w:t>
      </w:r>
      <w:r w:rsidR="00192A30" w:rsidRPr="005643D7">
        <w:t>2</w:t>
      </w:r>
      <w:r w:rsidRPr="005643D7">
        <w:t xml:space="preserve"> </w:t>
      </w:r>
      <w:bookmarkEnd w:id="7"/>
      <w:r w:rsidR="00192A30" w:rsidRPr="005643D7">
        <w:t>Introduction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247897" w:rsidRPr="005643D7" w:rsidTr="00E90F6B">
        <w:tc>
          <w:tcPr>
            <w:tcW w:w="846" w:type="dxa"/>
          </w:tcPr>
          <w:p w:rsidR="00247897" w:rsidRPr="005643D7" w:rsidRDefault="00247897" w:rsidP="00E90F6B">
            <w:pPr>
              <w:shd w:val="clear" w:color="auto" w:fill="auto"/>
              <w:spacing w:before="120" w:after="120"/>
              <w:jc w:val="both"/>
              <w:rPr>
                <w:lang w:val="en-US"/>
              </w:rPr>
            </w:pPr>
            <w:r w:rsidRPr="005643D7">
              <w:rPr>
                <w:noProof/>
              </w:rPr>
              <w:drawing>
                <wp:anchor distT="0" distB="0" distL="114300" distR="114300" simplePos="0" relativeHeight="251794432" behindDoc="0" locked="1" layoutInCell="1" allowOverlap="1" wp14:anchorId="2BE17C46" wp14:editId="04694706">
                  <wp:simplePos x="0" y="0"/>
                  <wp:positionH relativeFrom="column">
                    <wp:posOffset>-6350</wp:posOffset>
                  </wp:positionH>
                  <wp:positionV relativeFrom="paragraph">
                    <wp:posOffset>4445</wp:posOffset>
                  </wp:positionV>
                  <wp:extent cx="359410" cy="359410"/>
                  <wp:effectExtent l="0" t="0" r="2540" b="254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247897" w:rsidRPr="005643D7" w:rsidRDefault="00192A30" w:rsidP="00E90F6B">
            <w:pPr>
              <w:shd w:val="clear" w:color="auto" w:fill="auto"/>
              <w:spacing w:before="120" w:after="120"/>
              <w:jc w:val="both"/>
              <w:rPr>
                <w:b/>
                <w:color w:val="3364B3"/>
                <w:lang w:val="en-US"/>
              </w:rPr>
            </w:pPr>
            <w:r w:rsidRPr="005643D7">
              <w:rPr>
                <w:b/>
                <w:noProof/>
                <w:color w:val="3364B3"/>
                <w:lang w:val="en-US"/>
              </w:rPr>
              <w:t>Benefits of virtual teamwork</w:t>
            </w:r>
          </w:p>
        </w:tc>
      </w:tr>
    </w:tbl>
    <w:p w:rsidR="00B90B04" w:rsidRPr="005643D7" w:rsidRDefault="00B4366B" w:rsidP="006D332F">
      <w:pPr>
        <w:spacing w:before="240" w:after="120"/>
        <w:jc w:val="both"/>
        <w:rPr>
          <w:lang w:val="en-US"/>
        </w:rPr>
      </w:pPr>
      <w:r>
        <w:rPr>
          <w:lang w:val="en-US"/>
        </w:rPr>
        <w:t>F</w:t>
      </w:r>
      <w:r w:rsidRPr="00B4366B">
        <w:rPr>
          <w:lang w:val="en-US"/>
        </w:rPr>
        <w:t>rom the benefits mentioned</w:t>
      </w:r>
      <w:r>
        <w:rPr>
          <w:lang w:val="en-US"/>
        </w:rPr>
        <w:t xml:space="preserve"> in the video clip</w:t>
      </w:r>
      <w:r w:rsidRPr="00B4366B">
        <w:rPr>
          <w:lang w:val="en-US"/>
        </w:rPr>
        <w:t xml:space="preserve">, select those you consider to be of relevance for your VITeam and note them down </w:t>
      </w:r>
      <w:r>
        <w:rPr>
          <w:lang w:val="en-US"/>
        </w:rPr>
        <w:t>here</w:t>
      </w:r>
      <w:r w:rsidRPr="00B4366B">
        <w:rPr>
          <w:lang w:val="en-US"/>
        </w:rPr>
        <w:t>.</w:t>
      </w:r>
    </w:p>
    <w:tbl>
      <w:tblPr>
        <w:tblStyle w:val="Tabellenraster"/>
        <w:tblW w:w="9356" w:type="dxa"/>
        <w:shd w:val="clear" w:color="auto" w:fill="9FEAFF"/>
        <w:tblLook w:val="04A0" w:firstRow="1" w:lastRow="0" w:firstColumn="1" w:lastColumn="0" w:noHBand="0" w:noVBand="1"/>
      </w:tblPr>
      <w:tblGrid>
        <w:gridCol w:w="9356"/>
      </w:tblGrid>
      <w:tr w:rsidR="00B90B04" w:rsidRPr="005643D7" w:rsidTr="00E95876">
        <w:tc>
          <w:tcPr>
            <w:tcW w:w="9356" w:type="dxa"/>
            <w:shd w:val="clear" w:color="auto" w:fill="9FEAFF"/>
          </w:tcPr>
          <w:p w:rsidR="00B90B04" w:rsidRPr="005643D7" w:rsidRDefault="00B90B04" w:rsidP="007416A2">
            <w:pPr>
              <w:shd w:val="clear" w:color="auto" w:fill="auto"/>
              <w:spacing w:before="120" w:after="60"/>
              <w:jc w:val="both"/>
              <w:rPr>
                <w:lang w:val="en-US"/>
              </w:rPr>
            </w:pPr>
          </w:p>
        </w:tc>
      </w:tr>
    </w:tbl>
    <w:p w:rsidR="006D332F" w:rsidRPr="005643D7" w:rsidRDefault="006D332F" w:rsidP="006D332F">
      <w:pPr>
        <w:pStyle w:val="berschrift2"/>
        <w:spacing w:before="360" w:after="240"/>
        <w:jc w:val="both"/>
      </w:pPr>
      <w:r w:rsidRPr="005643D7">
        <w:t>► 7.6 Approaches for finding best practices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F31EA8" w:rsidRPr="005643D7" w:rsidTr="000F4122">
        <w:tc>
          <w:tcPr>
            <w:tcW w:w="846" w:type="dxa"/>
          </w:tcPr>
          <w:p w:rsidR="00F31EA8" w:rsidRPr="005643D7" w:rsidRDefault="00F31EA8" w:rsidP="00A301F5">
            <w:pPr>
              <w:shd w:val="clear" w:color="auto" w:fill="auto"/>
              <w:spacing w:before="120" w:after="120"/>
              <w:jc w:val="both"/>
              <w:rPr>
                <w:lang w:val="en-US"/>
              </w:rPr>
            </w:pPr>
            <w:r w:rsidRPr="005643D7">
              <w:rPr>
                <w:noProof/>
              </w:rPr>
              <w:drawing>
                <wp:anchor distT="0" distB="0" distL="114300" distR="114300" simplePos="0" relativeHeight="251788288" behindDoc="0" locked="1" layoutInCell="1" allowOverlap="1" wp14:anchorId="3BCD54E0" wp14:editId="4F3DF3A2">
                  <wp:simplePos x="0" y="0"/>
                  <wp:positionH relativeFrom="column">
                    <wp:posOffset>-6350</wp:posOffset>
                  </wp:positionH>
                  <wp:positionV relativeFrom="paragraph">
                    <wp:posOffset>4445</wp:posOffset>
                  </wp:positionV>
                  <wp:extent cx="359410" cy="359410"/>
                  <wp:effectExtent l="0" t="0" r="2540" b="254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F31EA8" w:rsidRPr="005643D7" w:rsidRDefault="006D332F" w:rsidP="00A301F5">
            <w:pPr>
              <w:shd w:val="clear" w:color="auto" w:fill="auto"/>
              <w:spacing w:before="120" w:after="120"/>
              <w:jc w:val="both"/>
              <w:rPr>
                <w:b/>
                <w:color w:val="3364B3"/>
                <w:lang w:val="en-US"/>
              </w:rPr>
            </w:pPr>
            <w:r w:rsidRPr="005643D7">
              <w:rPr>
                <w:b/>
                <w:noProof/>
                <w:color w:val="3364B3"/>
                <w:lang w:val="en-US"/>
              </w:rPr>
              <w:t>My dune model</w:t>
            </w:r>
          </w:p>
        </w:tc>
      </w:tr>
    </w:tbl>
    <w:p w:rsidR="003C5343" w:rsidRPr="005643D7" w:rsidRDefault="002F3244" w:rsidP="00BF1B38">
      <w:pPr>
        <w:spacing w:before="240" w:after="120"/>
        <w:jc w:val="both"/>
        <w:rPr>
          <w:lang w:val="en-US"/>
        </w:rPr>
      </w:pPr>
      <w:r w:rsidRPr="005643D7">
        <w:rPr>
          <w:lang w:val="en-US"/>
        </w:rPr>
        <w:t xml:space="preserve">Considering a team you have been or anticipate to be a </w:t>
      </w:r>
      <w:r>
        <w:rPr>
          <w:lang w:val="en-US"/>
        </w:rPr>
        <w:t>member</w:t>
      </w:r>
      <w:r w:rsidRPr="005643D7">
        <w:rPr>
          <w:lang w:val="en-US"/>
        </w:rPr>
        <w:t xml:space="preserve"> of, note down three rules you would place into the </w:t>
      </w:r>
      <w:r w:rsidRPr="00D12909">
        <w:rPr>
          <w:i/>
          <w:lang w:val="en-US"/>
        </w:rPr>
        <w:t>“</w:t>
      </w:r>
      <w:r w:rsidR="00DA608E">
        <w:rPr>
          <w:i/>
          <w:lang w:val="en-US"/>
        </w:rPr>
        <w:t>must</w:t>
      </w:r>
      <w:r w:rsidRPr="00D12909">
        <w:rPr>
          <w:i/>
          <w:lang w:val="en-US"/>
        </w:rPr>
        <w:t>”</w:t>
      </w:r>
      <w:r w:rsidRPr="005643D7">
        <w:rPr>
          <w:lang w:val="en-US"/>
        </w:rPr>
        <w:t xml:space="preserve">, </w:t>
      </w:r>
      <w:r w:rsidRPr="00D12909">
        <w:rPr>
          <w:i/>
          <w:lang w:val="en-US"/>
        </w:rPr>
        <w:t>“should”</w:t>
      </w:r>
      <w:r w:rsidRPr="005643D7">
        <w:rPr>
          <w:lang w:val="en-US"/>
        </w:rPr>
        <w:t xml:space="preserve">, or </w:t>
      </w:r>
      <w:r w:rsidRPr="00D12909">
        <w:rPr>
          <w:i/>
          <w:lang w:val="en-US"/>
        </w:rPr>
        <w:t>“can”</w:t>
      </w:r>
      <w:r w:rsidRPr="005643D7">
        <w:rPr>
          <w:lang w:val="en-US"/>
        </w:rPr>
        <w:t xml:space="preserve"> </w:t>
      </w:r>
      <w:r w:rsidRPr="003D42CE">
        <w:rPr>
          <w:lang w:val="en-US"/>
        </w:rPr>
        <w:t>category</w:t>
      </w:r>
      <w:r w:rsidRPr="005643D7">
        <w:rPr>
          <w:lang w:val="en-US"/>
        </w:rPr>
        <w:t xml:space="preserve">. These can be company </w:t>
      </w:r>
      <w:r w:rsidR="00DA608E">
        <w:rPr>
          <w:lang w:val="en-US"/>
        </w:rPr>
        <w:t xml:space="preserve">or </w:t>
      </w:r>
      <w:r w:rsidRPr="005643D7">
        <w:rPr>
          <w:lang w:val="en-US"/>
        </w:rPr>
        <w:t>social rules.</w:t>
      </w:r>
    </w:p>
    <w:tbl>
      <w:tblPr>
        <w:tblStyle w:val="Tabellenraster"/>
        <w:tblW w:w="9356" w:type="dxa"/>
        <w:shd w:val="clear" w:color="auto" w:fill="9FEAFF"/>
        <w:tblLook w:val="04A0" w:firstRow="1" w:lastRow="0" w:firstColumn="1" w:lastColumn="0" w:noHBand="0" w:noVBand="1"/>
      </w:tblPr>
      <w:tblGrid>
        <w:gridCol w:w="9356"/>
      </w:tblGrid>
      <w:tr w:rsidR="00E756EC" w:rsidRPr="005643D7" w:rsidTr="00820BFF">
        <w:tc>
          <w:tcPr>
            <w:tcW w:w="9356" w:type="dxa"/>
            <w:shd w:val="clear" w:color="auto" w:fill="9FEAFF"/>
          </w:tcPr>
          <w:p w:rsidR="00E756EC" w:rsidRPr="005643D7" w:rsidRDefault="00E756EC" w:rsidP="00820BFF">
            <w:pPr>
              <w:shd w:val="clear" w:color="auto" w:fill="auto"/>
              <w:spacing w:before="120" w:after="60"/>
              <w:jc w:val="both"/>
              <w:rPr>
                <w:lang w:val="en-US"/>
              </w:rPr>
            </w:pPr>
          </w:p>
        </w:tc>
      </w:tr>
    </w:tbl>
    <w:bookmarkEnd w:id="8"/>
    <w:p w:rsidR="00B41AFF" w:rsidRPr="005643D7" w:rsidRDefault="00B41AFF" w:rsidP="000A502F">
      <w:pPr>
        <w:pStyle w:val="berschrift2"/>
        <w:spacing w:before="360" w:after="240"/>
        <w:jc w:val="both"/>
      </w:pPr>
      <w:r w:rsidRPr="005643D7">
        <w:t xml:space="preserve">► </w:t>
      </w:r>
      <w:r w:rsidR="007669F3" w:rsidRPr="005643D7">
        <w:t>7.</w:t>
      </w:r>
      <w:r w:rsidR="005643D7" w:rsidRPr="005643D7">
        <w:t>8</w:t>
      </w:r>
      <w:r w:rsidRPr="005643D7">
        <w:t xml:space="preserve"> </w:t>
      </w:r>
      <w:r w:rsidR="002E5BC8" w:rsidRPr="005643D7">
        <w:t>Learning review</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0A502F" w:rsidRPr="005643D7" w:rsidTr="00E90F6B">
        <w:tc>
          <w:tcPr>
            <w:tcW w:w="846" w:type="dxa"/>
          </w:tcPr>
          <w:p w:rsidR="000A502F" w:rsidRPr="005643D7" w:rsidRDefault="000A502F" w:rsidP="00E90F6B">
            <w:pPr>
              <w:shd w:val="clear" w:color="auto" w:fill="auto"/>
              <w:spacing w:before="120" w:after="120"/>
              <w:jc w:val="both"/>
              <w:rPr>
                <w:lang w:val="en-US"/>
              </w:rPr>
            </w:pPr>
            <w:r w:rsidRPr="005643D7">
              <w:rPr>
                <w:noProof/>
              </w:rPr>
              <w:drawing>
                <wp:anchor distT="0" distB="0" distL="114300" distR="114300" simplePos="0" relativeHeight="251802624" behindDoc="0" locked="1" layoutInCell="1" allowOverlap="1" wp14:anchorId="5A36E7E5" wp14:editId="076B1117">
                  <wp:simplePos x="0" y="0"/>
                  <wp:positionH relativeFrom="column">
                    <wp:posOffset>-6350</wp:posOffset>
                  </wp:positionH>
                  <wp:positionV relativeFrom="paragraph">
                    <wp:posOffset>4445</wp:posOffset>
                  </wp:positionV>
                  <wp:extent cx="359410" cy="359410"/>
                  <wp:effectExtent l="0" t="0" r="2540" b="254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0A502F" w:rsidRPr="005643D7" w:rsidRDefault="005643D7" w:rsidP="005643D7">
            <w:pPr>
              <w:shd w:val="clear" w:color="auto" w:fill="auto"/>
              <w:spacing w:before="120" w:after="120"/>
              <w:jc w:val="both"/>
              <w:rPr>
                <w:b/>
                <w:color w:val="3364B3"/>
                <w:lang w:val="en-US"/>
              </w:rPr>
            </w:pPr>
            <w:r w:rsidRPr="005643D7">
              <w:rPr>
                <w:b/>
                <w:noProof/>
                <w:color w:val="3364B3"/>
                <w:lang w:val="en-US"/>
              </w:rPr>
              <w:t xml:space="preserve">Case </w:t>
            </w:r>
            <w:r>
              <w:rPr>
                <w:b/>
                <w:noProof/>
                <w:color w:val="3364B3"/>
                <w:lang w:val="en-US"/>
              </w:rPr>
              <w:t>“</w:t>
            </w:r>
            <w:r w:rsidRPr="005643D7">
              <w:rPr>
                <w:b/>
                <w:noProof/>
                <w:color w:val="3364B3"/>
                <w:lang w:val="en-US"/>
              </w:rPr>
              <w:t>An Austrian US-American teamwork</w:t>
            </w:r>
            <w:r>
              <w:rPr>
                <w:b/>
                <w:noProof/>
                <w:color w:val="3364B3"/>
                <w:lang w:val="en-US"/>
              </w:rPr>
              <w:t>”</w:t>
            </w:r>
            <w:r w:rsidRPr="005643D7">
              <w:rPr>
                <w:b/>
                <w:noProof/>
                <w:color w:val="3364B3"/>
                <w:lang w:val="en-US"/>
              </w:rPr>
              <w:t xml:space="preserve"> (Part 1)</w:t>
            </w:r>
          </w:p>
        </w:tc>
      </w:tr>
    </w:tbl>
    <w:p w:rsidR="005643D7" w:rsidRPr="005643D7" w:rsidRDefault="005643D7" w:rsidP="005643D7">
      <w:pPr>
        <w:spacing w:before="120" w:after="120"/>
        <w:jc w:val="both"/>
        <w:rPr>
          <w:lang w:val="en-US"/>
        </w:rPr>
      </w:pPr>
      <w:r w:rsidRPr="005643D7">
        <w:rPr>
          <w:lang w:val="en-US"/>
        </w:rPr>
        <w:t>The following statements and extracts from the reflective essay illustrate three different phases in the development of the teams. Considering the team challenges as well as best practices, read through the statements and for each project phase:</w:t>
      </w:r>
    </w:p>
    <w:p w:rsidR="005643D7" w:rsidRPr="005643D7" w:rsidRDefault="005643D7" w:rsidP="005643D7">
      <w:pPr>
        <w:pStyle w:val="Listenabsatz"/>
        <w:numPr>
          <w:ilvl w:val="0"/>
          <w:numId w:val="42"/>
        </w:numPr>
        <w:spacing w:before="120" w:after="120"/>
        <w:jc w:val="both"/>
        <w:rPr>
          <w:lang w:val="en-US"/>
        </w:rPr>
      </w:pPr>
      <w:r w:rsidRPr="005643D7">
        <w:rPr>
          <w:lang w:val="en-US"/>
        </w:rPr>
        <w:t>Identify the challenges the team is facing.</w:t>
      </w:r>
    </w:p>
    <w:p w:rsidR="00A53400" w:rsidRDefault="005643D7" w:rsidP="005643D7">
      <w:pPr>
        <w:pStyle w:val="Listenabsatz"/>
        <w:numPr>
          <w:ilvl w:val="0"/>
          <w:numId w:val="43"/>
        </w:numPr>
        <w:spacing w:before="120" w:after="120"/>
        <w:jc w:val="both"/>
        <w:rPr>
          <w:lang w:val="en-US"/>
        </w:rPr>
      </w:pPr>
      <w:r w:rsidRPr="005643D7">
        <w:rPr>
          <w:lang w:val="en-US"/>
        </w:rPr>
        <w:t>Note down what may cause the issues which are surfacing.</w:t>
      </w:r>
    </w:p>
    <w:p w:rsidR="005643D7" w:rsidRPr="005643D7" w:rsidRDefault="005643D7" w:rsidP="005643D7">
      <w:pPr>
        <w:spacing w:before="120" w:after="120"/>
        <w:jc w:val="both"/>
        <w:rPr>
          <w:b/>
          <w:lang w:val="en-US"/>
        </w:rPr>
      </w:pPr>
      <w:r w:rsidRPr="005643D7">
        <w:rPr>
          <w:b/>
          <w:lang w:val="en-US"/>
        </w:rPr>
        <w:t>Phase 1: Getting off to a start</w:t>
      </w:r>
      <w:r>
        <w:rPr>
          <w:b/>
          <w:lang w:val="en-US"/>
        </w:rPr>
        <w:t xml:space="preserve"> (Getting to know the team)</w:t>
      </w:r>
    </w:p>
    <w:tbl>
      <w:tblPr>
        <w:tblStyle w:val="Tabellenraster"/>
        <w:tblW w:w="9356" w:type="dxa"/>
        <w:shd w:val="clear" w:color="auto" w:fill="9FEAFF"/>
        <w:tblLook w:val="04A0" w:firstRow="1" w:lastRow="0" w:firstColumn="1" w:lastColumn="0" w:noHBand="0" w:noVBand="1"/>
      </w:tblPr>
      <w:tblGrid>
        <w:gridCol w:w="9356"/>
      </w:tblGrid>
      <w:tr w:rsidR="00A53400" w:rsidRPr="005643D7" w:rsidTr="00DB4C46">
        <w:tc>
          <w:tcPr>
            <w:tcW w:w="9356" w:type="dxa"/>
            <w:shd w:val="clear" w:color="auto" w:fill="9FEAFF"/>
          </w:tcPr>
          <w:p w:rsidR="00A53400" w:rsidRPr="005643D7" w:rsidRDefault="00A53400" w:rsidP="00DB4C46">
            <w:pPr>
              <w:shd w:val="clear" w:color="auto" w:fill="auto"/>
              <w:spacing w:before="120" w:after="60"/>
              <w:jc w:val="both"/>
              <w:rPr>
                <w:lang w:val="en-US"/>
              </w:rPr>
            </w:pPr>
          </w:p>
        </w:tc>
      </w:tr>
    </w:tbl>
    <w:p w:rsidR="005643D7" w:rsidRPr="005643D7" w:rsidRDefault="005643D7" w:rsidP="005643D7">
      <w:pPr>
        <w:spacing w:before="240" w:after="120"/>
        <w:jc w:val="both"/>
        <w:rPr>
          <w:b/>
          <w:lang w:val="en-US"/>
        </w:rPr>
      </w:pPr>
      <w:r>
        <w:rPr>
          <w:b/>
          <w:lang w:val="en-US"/>
        </w:rPr>
        <w:t xml:space="preserve">Phase 2: </w:t>
      </w:r>
      <w:r w:rsidRPr="005643D7">
        <w:rPr>
          <w:b/>
          <w:lang w:val="en-US"/>
        </w:rPr>
        <w:t>Unexpected tensions and issues</w:t>
      </w:r>
      <w:r>
        <w:rPr>
          <w:b/>
          <w:lang w:val="en-US"/>
        </w:rPr>
        <w:t xml:space="preserve"> (</w:t>
      </w:r>
      <w:r w:rsidR="00836775">
        <w:rPr>
          <w:b/>
          <w:lang w:val="en-US"/>
        </w:rPr>
        <w:t>Storming</w:t>
      </w:r>
      <w:r>
        <w:rPr>
          <w:b/>
          <w:lang w:val="en-US"/>
        </w:rPr>
        <w:t>)</w:t>
      </w:r>
    </w:p>
    <w:tbl>
      <w:tblPr>
        <w:tblStyle w:val="Tabellenraster"/>
        <w:tblW w:w="9356" w:type="dxa"/>
        <w:shd w:val="clear" w:color="auto" w:fill="9FEAFF"/>
        <w:tblLook w:val="04A0" w:firstRow="1" w:lastRow="0" w:firstColumn="1" w:lastColumn="0" w:noHBand="0" w:noVBand="1"/>
      </w:tblPr>
      <w:tblGrid>
        <w:gridCol w:w="9356"/>
      </w:tblGrid>
      <w:tr w:rsidR="005643D7" w:rsidRPr="005643D7" w:rsidTr="00B04F55">
        <w:tc>
          <w:tcPr>
            <w:tcW w:w="9356" w:type="dxa"/>
            <w:shd w:val="clear" w:color="auto" w:fill="9FEAFF"/>
          </w:tcPr>
          <w:p w:rsidR="005643D7" w:rsidRPr="005643D7" w:rsidRDefault="005643D7" w:rsidP="00B04F55">
            <w:pPr>
              <w:shd w:val="clear" w:color="auto" w:fill="auto"/>
              <w:spacing w:before="120" w:after="60"/>
              <w:jc w:val="both"/>
              <w:rPr>
                <w:lang w:val="en-US"/>
              </w:rPr>
            </w:pPr>
          </w:p>
        </w:tc>
      </w:tr>
    </w:tbl>
    <w:p w:rsidR="005643D7" w:rsidRPr="005643D7" w:rsidRDefault="005643D7" w:rsidP="005643D7">
      <w:pPr>
        <w:spacing w:before="240" w:after="120"/>
        <w:jc w:val="both"/>
        <w:rPr>
          <w:b/>
          <w:lang w:val="en-US"/>
        </w:rPr>
      </w:pPr>
      <w:r w:rsidRPr="005643D7">
        <w:rPr>
          <w:b/>
          <w:lang w:val="en-US"/>
        </w:rPr>
        <w:t xml:space="preserve">Phase </w:t>
      </w:r>
      <w:r>
        <w:rPr>
          <w:b/>
          <w:lang w:val="en-US"/>
        </w:rPr>
        <w:t>3</w:t>
      </w:r>
      <w:r w:rsidRPr="005643D7">
        <w:rPr>
          <w:b/>
          <w:lang w:val="en-US"/>
        </w:rPr>
        <w:t>: Getting to a good finale?</w:t>
      </w:r>
      <w:r>
        <w:rPr>
          <w:b/>
          <w:lang w:val="en-US"/>
        </w:rPr>
        <w:t xml:space="preserve"> (N</w:t>
      </w:r>
      <w:r w:rsidRPr="005643D7">
        <w:rPr>
          <w:b/>
          <w:lang w:val="en-US"/>
        </w:rPr>
        <w:t>orming and performing</w:t>
      </w:r>
      <w:r>
        <w:rPr>
          <w:b/>
          <w:lang w:val="en-US"/>
        </w:rPr>
        <w:t>)</w:t>
      </w:r>
    </w:p>
    <w:tbl>
      <w:tblPr>
        <w:tblStyle w:val="Tabellenraster"/>
        <w:tblW w:w="9356" w:type="dxa"/>
        <w:shd w:val="clear" w:color="auto" w:fill="9FEAFF"/>
        <w:tblLook w:val="04A0" w:firstRow="1" w:lastRow="0" w:firstColumn="1" w:lastColumn="0" w:noHBand="0" w:noVBand="1"/>
      </w:tblPr>
      <w:tblGrid>
        <w:gridCol w:w="9356"/>
      </w:tblGrid>
      <w:tr w:rsidR="005643D7" w:rsidRPr="005643D7" w:rsidTr="00B04F55">
        <w:tc>
          <w:tcPr>
            <w:tcW w:w="9356" w:type="dxa"/>
            <w:shd w:val="clear" w:color="auto" w:fill="9FEAFF"/>
          </w:tcPr>
          <w:p w:rsidR="005643D7" w:rsidRPr="005643D7" w:rsidRDefault="005643D7" w:rsidP="00B04F55">
            <w:pPr>
              <w:shd w:val="clear" w:color="auto" w:fill="auto"/>
              <w:spacing w:before="120" w:after="60"/>
              <w:jc w:val="both"/>
              <w:rPr>
                <w:lang w:val="en-US"/>
              </w:rPr>
            </w:pPr>
          </w:p>
        </w:tc>
      </w:tr>
    </w:tbl>
    <w:p w:rsidR="005643D7" w:rsidRDefault="005643D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0A502F" w:rsidRPr="005643D7" w:rsidTr="00E90F6B">
        <w:tc>
          <w:tcPr>
            <w:tcW w:w="846" w:type="dxa"/>
          </w:tcPr>
          <w:p w:rsidR="000A502F" w:rsidRPr="005643D7" w:rsidRDefault="000A502F" w:rsidP="00E90F6B">
            <w:pPr>
              <w:shd w:val="clear" w:color="auto" w:fill="auto"/>
              <w:spacing w:before="120" w:after="120"/>
              <w:jc w:val="both"/>
              <w:rPr>
                <w:lang w:val="en-US"/>
              </w:rPr>
            </w:pPr>
            <w:r w:rsidRPr="005643D7">
              <w:rPr>
                <w:noProof/>
              </w:rPr>
              <w:drawing>
                <wp:anchor distT="0" distB="0" distL="114300" distR="114300" simplePos="0" relativeHeight="251804672" behindDoc="0" locked="1" layoutInCell="1" allowOverlap="1" wp14:anchorId="5A36E7E5" wp14:editId="076B1117">
                  <wp:simplePos x="0" y="0"/>
                  <wp:positionH relativeFrom="column">
                    <wp:posOffset>-6350</wp:posOffset>
                  </wp:positionH>
                  <wp:positionV relativeFrom="paragraph">
                    <wp:posOffset>4445</wp:posOffset>
                  </wp:positionV>
                  <wp:extent cx="359410" cy="359410"/>
                  <wp:effectExtent l="0" t="0" r="2540" b="2540"/>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9">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0A502F" w:rsidRPr="005643D7" w:rsidRDefault="00836775" w:rsidP="00E90F6B">
            <w:pPr>
              <w:shd w:val="clear" w:color="auto" w:fill="auto"/>
              <w:spacing w:before="120" w:after="120"/>
              <w:jc w:val="both"/>
              <w:rPr>
                <w:b/>
                <w:color w:val="3364B3"/>
                <w:lang w:val="en-US"/>
              </w:rPr>
            </w:pPr>
            <w:r w:rsidRPr="00836775">
              <w:rPr>
                <w:b/>
                <w:noProof/>
                <w:color w:val="3364B3"/>
                <w:lang w:val="en-US"/>
              </w:rPr>
              <w:t>Case "An Austrian US-American teamwork" (Part 2)</w:t>
            </w:r>
          </w:p>
        </w:tc>
      </w:tr>
    </w:tbl>
    <w:p w:rsidR="00836775" w:rsidRPr="00836775" w:rsidRDefault="00836775" w:rsidP="00836775">
      <w:pPr>
        <w:spacing w:before="120" w:after="120"/>
        <w:jc w:val="both"/>
        <w:rPr>
          <w:lang w:val="en-US"/>
        </w:rPr>
      </w:pPr>
      <w:r w:rsidRPr="00836775">
        <w:rPr>
          <w:lang w:val="en-US"/>
        </w:rPr>
        <w:lastRenderedPageBreak/>
        <w:t>Think about and note down in your learning journal what the team could have done to avoid the issues which were surfacing, applying the dune model as well as Bonos thinking hats and giving three examples.</w:t>
      </w:r>
    </w:p>
    <w:tbl>
      <w:tblPr>
        <w:tblStyle w:val="Tabellenraster"/>
        <w:tblW w:w="9356" w:type="dxa"/>
        <w:shd w:val="clear" w:color="auto" w:fill="9FEAFF"/>
        <w:tblLook w:val="04A0" w:firstRow="1" w:lastRow="0" w:firstColumn="1" w:lastColumn="0" w:noHBand="0" w:noVBand="1"/>
      </w:tblPr>
      <w:tblGrid>
        <w:gridCol w:w="9356"/>
      </w:tblGrid>
      <w:tr w:rsidR="00A06094" w:rsidRPr="005643D7" w:rsidTr="00E90F6B">
        <w:tc>
          <w:tcPr>
            <w:tcW w:w="9356" w:type="dxa"/>
            <w:shd w:val="clear" w:color="auto" w:fill="9FEAFF"/>
          </w:tcPr>
          <w:p w:rsidR="00A06094" w:rsidRPr="005643D7" w:rsidRDefault="00A06094" w:rsidP="00E90F6B">
            <w:pPr>
              <w:shd w:val="clear" w:color="auto" w:fill="auto"/>
              <w:spacing w:before="120" w:after="60"/>
              <w:jc w:val="both"/>
              <w:rPr>
                <w:lang w:val="en-US"/>
              </w:rPr>
            </w:pPr>
          </w:p>
        </w:tc>
      </w:tr>
    </w:tbl>
    <w:p w:rsidR="00836775" w:rsidRPr="00836775" w:rsidRDefault="00836775" w:rsidP="00836775">
      <w:pPr>
        <w:spacing w:before="120" w:after="120"/>
        <w:jc w:val="both"/>
        <w:rPr>
          <w:lang w:val="en-US"/>
        </w:rPr>
      </w:pPr>
      <w:r w:rsidRPr="00836775">
        <w:rPr>
          <w:lang w:val="en-US"/>
        </w:rPr>
        <w:t>Use the results of your analysis to sketch out elements of an E-culture considering a communication charter, specifying tasks and processes, developing a common team spirit and a team rhythm.</w:t>
      </w:r>
    </w:p>
    <w:tbl>
      <w:tblPr>
        <w:tblStyle w:val="Tabellenraster"/>
        <w:tblW w:w="9356" w:type="dxa"/>
        <w:shd w:val="clear" w:color="auto" w:fill="9FEAFF"/>
        <w:tblLook w:val="04A0" w:firstRow="1" w:lastRow="0" w:firstColumn="1" w:lastColumn="0" w:noHBand="0" w:noVBand="1"/>
      </w:tblPr>
      <w:tblGrid>
        <w:gridCol w:w="9356"/>
      </w:tblGrid>
      <w:tr w:rsidR="00836775" w:rsidRPr="005643D7" w:rsidTr="00B04F55">
        <w:tc>
          <w:tcPr>
            <w:tcW w:w="9356" w:type="dxa"/>
            <w:shd w:val="clear" w:color="auto" w:fill="9FEAFF"/>
          </w:tcPr>
          <w:p w:rsidR="00836775" w:rsidRPr="005643D7" w:rsidRDefault="00836775" w:rsidP="00B04F55">
            <w:pPr>
              <w:shd w:val="clear" w:color="auto" w:fill="auto"/>
              <w:spacing w:before="120" w:after="60"/>
              <w:jc w:val="both"/>
              <w:rPr>
                <w:lang w:val="en-US"/>
              </w:rPr>
            </w:pPr>
          </w:p>
        </w:tc>
      </w:tr>
    </w:tbl>
    <w:p w:rsidR="00A06094" w:rsidRPr="005643D7" w:rsidRDefault="00A06094" w:rsidP="00BC2163">
      <w:pPr>
        <w:spacing w:before="240" w:after="60"/>
        <w:jc w:val="both"/>
        <w:rPr>
          <w:lang w:val="en-US"/>
        </w:rPr>
      </w:pPr>
    </w:p>
    <w:sectPr w:rsidR="00A06094" w:rsidRPr="005643D7" w:rsidSect="007F31D6">
      <w:headerReference w:type="default" r:id="rId20"/>
      <w:footerReference w:type="default" r:id="rId2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0FA" w:rsidRDefault="00B610FA" w:rsidP="00B659BF">
      <w:pPr>
        <w:pBdr>
          <w:bottom w:val="single" w:sz="4" w:space="1" w:color="auto"/>
        </w:pBdr>
        <w:spacing w:line="240" w:lineRule="auto"/>
      </w:pPr>
      <w:r>
        <w:separator/>
      </w:r>
    </w:p>
  </w:endnote>
  <w:endnote w:type="continuationSeparator" w:id="0">
    <w:p w:rsidR="00B610FA" w:rsidRDefault="00B610FA" w:rsidP="00B659BF">
      <w:pPr>
        <w:pBdr>
          <w:bottom w:val="single" w:sz="4" w:space="1" w:color="auto"/>
        </w:pBd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BF" w:rsidRDefault="00B659BF" w:rsidP="00090D5C">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rsidR="00D50B3B" w:rsidRDefault="00D50B3B" w:rsidP="00B659BF">
    <w:pPr>
      <w:pStyle w:val="Fuzeile"/>
      <w:pBdr>
        <w:bottom w:val="single" w:sz="4" w:space="1" w:color="auto"/>
      </w:pBd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Fuzeile"/>
      <w:pBdr>
        <w:bottom w:val="single" w:sz="4" w:space="1" w:color="auto"/>
      </w:pBd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Pr="00B659BF" w:rsidRDefault="00D50B3B" w:rsidP="00B659BF">
    <w:pPr>
      <w:pStyle w:val="Fuzeile"/>
      <w:ind w:right="360"/>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0FA" w:rsidRDefault="00B610FA" w:rsidP="00B659BF">
      <w:pPr>
        <w:pBdr>
          <w:bottom w:val="single" w:sz="4" w:space="1" w:color="auto"/>
        </w:pBdr>
        <w:spacing w:line="240" w:lineRule="auto"/>
      </w:pPr>
      <w:r>
        <w:separator/>
      </w:r>
    </w:p>
  </w:footnote>
  <w:footnote w:type="continuationSeparator" w:id="0">
    <w:p w:rsidR="00B610FA" w:rsidRDefault="00B610FA" w:rsidP="00B659BF">
      <w:pPr>
        <w:pBdr>
          <w:bottom w:val="single" w:sz="4" w:space="1" w:color="auto"/>
        </w:pBd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Kopfzeile"/>
      <w:pBdr>
        <w:bottom w:val="single" w:sz="4"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Kopfzeile"/>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Kopfzeile"/>
      <w:pBdr>
        <w:bottom w:val="single" w:sz="4" w:space="1"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Pr="000F6A32" w:rsidRDefault="00D50B3B" w:rsidP="00B659BF">
    <w:pPr>
      <w:pStyle w:val="Kopfzeile"/>
      <w:pBdr>
        <w:bottom w:val="single" w:sz="4" w:space="1" w:color="auto"/>
      </w:pBdr>
      <w:spacing w:after="240"/>
      <w:jc w:val="right"/>
      <w:rPr>
        <w:sz w:val="10"/>
      </w:rPr>
    </w:pPr>
    <w:r w:rsidRPr="00D50B3B">
      <w:rPr>
        <w:noProof/>
      </w:rPr>
      <w:drawing>
        <wp:anchor distT="0" distB="0" distL="114300" distR="114300" simplePos="0" relativeHeight="251659264" behindDoc="0" locked="0" layoutInCell="1" allowOverlap="1" wp14:anchorId="31B78B6E" wp14:editId="0FDEC621">
          <wp:simplePos x="0" y="0"/>
          <wp:positionH relativeFrom="column">
            <wp:posOffset>-39370</wp:posOffset>
          </wp:positionH>
          <wp:positionV relativeFrom="paragraph">
            <wp:posOffset>-137795</wp:posOffset>
          </wp:positionV>
          <wp:extent cx="484872" cy="381000"/>
          <wp:effectExtent l="0" t="0" r="0" b="0"/>
          <wp:wrapNone/>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872" cy="381000"/>
                  </a:xfrm>
                  <a:prstGeom prst="rect">
                    <a:avLst/>
                  </a:prstGeom>
                </pic:spPr>
              </pic:pic>
            </a:graphicData>
          </a:graphic>
          <wp14:sizeRelH relativeFrom="margin">
            <wp14:pctWidth>0</wp14:pctWidth>
          </wp14:sizeRelH>
          <wp14:sizeRelV relativeFrom="margin">
            <wp14:pctHeight>0</wp14:pctHeight>
          </wp14:sizeRelV>
        </wp:anchor>
      </w:drawing>
    </w:r>
    <w:r>
      <w:tab/>
      <w:t xml:space="preserve">Learning journal: </w:t>
    </w:r>
    <w:r w:rsidR="00000C1A">
      <w:t>Virtual i</w:t>
    </w:r>
    <w:r>
      <w:t>ntercultural teams</w:t>
    </w:r>
    <w:r w:rsidR="000F6A32">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71563AB"/>
    <w:multiLevelType w:val="hybridMultilevel"/>
    <w:tmpl w:val="CA04A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F86BD7"/>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5028AF"/>
    <w:multiLevelType w:val="multilevel"/>
    <w:tmpl w:val="8D86C190"/>
    <w:numStyleLink w:val="Aufzhlung2"/>
  </w:abstractNum>
  <w:abstractNum w:abstractNumId="8" w15:restartNumberingAfterBreak="0">
    <w:nsid w:val="15522699"/>
    <w:multiLevelType w:val="multilevel"/>
    <w:tmpl w:val="8D86C190"/>
    <w:numStyleLink w:val="Aufzhlung2"/>
  </w:abstractNum>
  <w:abstractNum w:abstractNumId="9" w15:restartNumberingAfterBreak="0">
    <w:nsid w:val="167D78C8"/>
    <w:multiLevelType w:val="multilevel"/>
    <w:tmpl w:val="8D86C190"/>
    <w:numStyleLink w:val="Aufzhlung2"/>
  </w:abstractNum>
  <w:abstractNum w:abstractNumId="10"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1" w15:restartNumberingAfterBreak="0">
    <w:nsid w:val="1759668E"/>
    <w:multiLevelType w:val="multilevel"/>
    <w:tmpl w:val="A05EACC2"/>
    <w:numStyleLink w:val="Aufzhlung5"/>
  </w:abstractNum>
  <w:abstractNum w:abstractNumId="12"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3"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5"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6"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9" w15:restartNumberingAfterBreak="0">
    <w:nsid w:val="23110774"/>
    <w:multiLevelType w:val="multilevel"/>
    <w:tmpl w:val="8D86C190"/>
    <w:numStyleLink w:val="Aufzhlung2"/>
  </w:abstractNum>
  <w:abstractNum w:abstractNumId="20"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6DE5EE5"/>
    <w:multiLevelType w:val="multilevel"/>
    <w:tmpl w:val="8D86C190"/>
    <w:numStyleLink w:val="Aufzhlung2"/>
  </w:abstractNum>
  <w:abstractNum w:abstractNumId="22"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3" w15:restartNumberingAfterBreak="0">
    <w:nsid w:val="28EC27DE"/>
    <w:multiLevelType w:val="multilevel"/>
    <w:tmpl w:val="8D86C190"/>
    <w:numStyleLink w:val="Aufzhlung2"/>
  </w:abstractNum>
  <w:abstractNum w:abstractNumId="24"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5"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7"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8" w15:restartNumberingAfterBreak="0">
    <w:nsid w:val="493D7A14"/>
    <w:multiLevelType w:val="multilevel"/>
    <w:tmpl w:val="8D86C190"/>
    <w:numStyleLink w:val="Aufzhlung2"/>
  </w:abstractNum>
  <w:abstractNum w:abstractNumId="29"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30"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0452EBE"/>
    <w:multiLevelType w:val="multilevel"/>
    <w:tmpl w:val="8D86C190"/>
    <w:numStyleLink w:val="Aufzhlung2"/>
  </w:abstractNum>
  <w:abstractNum w:abstractNumId="32"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33"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34" w15:restartNumberingAfterBreak="0">
    <w:nsid w:val="5BB57AB8"/>
    <w:multiLevelType w:val="hybridMultilevel"/>
    <w:tmpl w:val="71149A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5" w15:restartNumberingAfterBreak="0">
    <w:nsid w:val="5D460523"/>
    <w:multiLevelType w:val="multilevel"/>
    <w:tmpl w:val="8D86C190"/>
    <w:numStyleLink w:val="Aufzhlung2"/>
  </w:abstractNum>
  <w:abstractNum w:abstractNumId="36"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F717F2D"/>
    <w:multiLevelType w:val="multilevel"/>
    <w:tmpl w:val="8D86C190"/>
    <w:numStyleLink w:val="Aufzhlung2"/>
  </w:abstractNum>
  <w:abstractNum w:abstractNumId="38" w15:restartNumberingAfterBreak="0">
    <w:nsid w:val="73554439"/>
    <w:multiLevelType w:val="multilevel"/>
    <w:tmpl w:val="8D86C190"/>
    <w:numStyleLink w:val="Aufzhlung2"/>
  </w:abstractNum>
  <w:abstractNum w:abstractNumId="39" w15:restartNumberingAfterBreak="0">
    <w:nsid w:val="76612C56"/>
    <w:multiLevelType w:val="multilevel"/>
    <w:tmpl w:val="8D86C190"/>
    <w:numStyleLink w:val="Aufzhlung2"/>
  </w:abstractNum>
  <w:abstractNum w:abstractNumId="40" w15:restartNumberingAfterBreak="0">
    <w:nsid w:val="7D0D408D"/>
    <w:multiLevelType w:val="multilevel"/>
    <w:tmpl w:val="8D86C190"/>
    <w:numStyleLink w:val="Aufzhlung2"/>
  </w:abstractNum>
  <w:abstractNum w:abstractNumId="41"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42"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42"/>
  </w:num>
  <w:num w:numId="3">
    <w:abstractNumId w:val="24"/>
  </w:num>
  <w:num w:numId="4">
    <w:abstractNumId w:val="10"/>
  </w:num>
  <w:num w:numId="5">
    <w:abstractNumId w:val="12"/>
  </w:num>
  <w:num w:numId="6">
    <w:abstractNumId w:val="33"/>
  </w:num>
  <w:num w:numId="7">
    <w:abstractNumId w:val="22"/>
  </w:num>
  <w:num w:numId="8">
    <w:abstractNumId w:val="0"/>
  </w:num>
  <w:num w:numId="9">
    <w:abstractNumId w:val="0"/>
  </w:num>
  <w:num w:numId="10">
    <w:abstractNumId w:val="33"/>
  </w:num>
  <w:num w:numId="11">
    <w:abstractNumId w:val="11"/>
  </w:num>
  <w:num w:numId="12">
    <w:abstractNumId w:val="27"/>
  </w:num>
  <w:num w:numId="13">
    <w:abstractNumId w:val="41"/>
  </w:num>
  <w:num w:numId="14">
    <w:abstractNumId w:val="29"/>
  </w:num>
  <w:num w:numId="15">
    <w:abstractNumId w:val="2"/>
  </w:num>
  <w:num w:numId="16">
    <w:abstractNumId w:val="26"/>
  </w:num>
  <w:num w:numId="17">
    <w:abstractNumId w:val="1"/>
  </w:num>
  <w:num w:numId="18">
    <w:abstractNumId w:val="5"/>
  </w:num>
  <w:num w:numId="19">
    <w:abstractNumId w:val="32"/>
  </w:num>
  <w:num w:numId="20">
    <w:abstractNumId w:val="18"/>
  </w:num>
  <w:num w:numId="21">
    <w:abstractNumId w:val="13"/>
  </w:num>
  <w:num w:numId="22">
    <w:abstractNumId w:val="6"/>
  </w:num>
  <w:num w:numId="23">
    <w:abstractNumId w:val="16"/>
  </w:num>
  <w:num w:numId="24">
    <w:abstractNumId w:val="36"/>
  </w:num>
  <w:num w:numId="25">
    <w:abstractNumId w:val="20"/>
  </w:num>
  <w:num w:numId="26">
    <w:abstractNumId w:val="25"/>
  </w:num>
  <w:num w:numId="27">
    <w:abstractNumId w:val="17"/>
  </w:num>
  <w:num w:numId="28">
    <w:abstractNumId w:val="30"/>
  </w:num>
  <w:num w:numId="29">
    <w:abstractNumId w:val="14"/>
  </w:num>
  <w:num w:numId="30">
    <w:abstractNumId w:val="15"/>
  </w:num>
  <w:num w:numId="31">
    <w:abstractNumId w:val="35"/>
  </w:num>
  <w:num w:numId="32">
    <w:abstractNumId w:val="38"/>
  </w:num>
  <w:num w:numId="33">
    <w:abstractNumId w:val="19"/>
  </w:num>
  <w:num w:numId="34">
    <w:abstractNumId w:val="7"/>
  </w:num>
  <w:num w:numId="35">
    <w:abstractNumId w:val="3"/>
  </w:num>
  <w:num w:numId="36">
    <w:abstractNumId w:val="39"/>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1"/>
  </w:num>
  <w:num w:numId="40">
    <w:abstractNumId w:val="28"/>
  </w:num>
  <w:num w:numId="41">
    <w:abstractNumId w:val="40"/>
  </w:num>
  <w:num w:numId="42">
    <w:abstractNumId w:val="23"/>
  </w:num>
  <w:num w:numId="43">
    <w:abstractNumId w:val="37"/>
  </w:num>
  <w:num w:numId="44">
    <w:abstractNumId w:val="9"/>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BB"/>
    <w:rsid w:val="00000C1A"/>
    <w:rsid w:val="00006E40"/>
    <w:rsid w:val="00014326"/>
    <w:rsid w:val="000275FA"/>
    <w:rsid w:val="00036178"/>
    <w:rsid w:val="000361A6"/>
    <w:rsid w:val="000407C3"/>
    <w:rsid w:val="00042577"/>
    <w:rsid w:val="000509D5"/>
    <w:rsid w:val="00062C09"/>
    <w:rsid w:val="000659FC"/>
    <w:rsid w:val="000677AC"/>
    <w:rsid w:val="0007794C"/>
    <w:rsid w:val="000A3C06"/>
    <w:rsid w:val="000A502F"/>
    <w:rsid w:val="000A6C4A"/>
    <w:rsid w:val="000C25BB"/>
    <w:rsid w:val="000C52BA"/>
    <w:rsid w:val="000C5A7D"/>
    <w:rsid w:val="000C6056"/>
    <w:rsid w:val="000D1717"/>
    <w:rsid w:val="000D3ADF"/>
    <w:rsid w:val="000D6A03"/>
    <w:rsid w:val="000E1E22"/>
    <w:rsid w:val="000E2D2C"/>
    <w:rsid w:val="000E4CEB"/>
    <w:rsid w:val="000F4122"/>
    <w:rsid w:val="000F6126"/>
    <w:rsid w:val="000F6A32"/>
    <w:rsid w:val="001237EE"/>
    <w:rsid w:val="00134EB6"/>
    <w:rsid w:val="00135C63"/>
    <w:rsid w:val="00152D26"/>
    <w:rsid w:val="00181CEE"/>
    <w:rsid w:val="00192A0B"/>
    <w:rsid w:val="00192A30"/>
    <w:rsid w:val="001A36A2"/>
    <w:rsid w:val="001B77C1"/>
    <w:rsid w:val="001E0352"/>
    <w:rsid w:val="001F280F"/>
    <w:rsid w:val="001F3362"/>
    <w:rsid w:val="001F6193"/>
    <w:rsid w:val="002001E7"/>
    <w:rsid w:val="0020534C"/>
    <w:rsid w:val="00222556"/>
    <w:rsid w:val="00243E7F"/>
    <w:rsid w:val="00247897"/>
    <w:rsid w:val="00251AC6"/>
    <w:rsid w:val="00276A6A"/>
    <w:rsid w:val="00284FB6"/>
    <w:rsid w:val="00292C0E"/>
    <w:rsid w:val="002D22BC"/>
    <w:rsid w:val="002E39E2"/>
    <w:rsid w:val="002E5BC8"/>
    <w:rsid w:val="002F3244"/>
    <w:rsid w:val="00311818"/>
    <w:rsid w:val="00312635"/>
    <w:rsid w:val="00313AC0"/>
    <w:rsid w:val="0031529B"/>
    <w:rsid w:val="003239C5"/>
    <w:rsid w:val="00341EDD"/>
    <w:rsid w:val="0035493A"/>
    <w:rsid w:val="003624E8"/>
    <w:rsid w:val="00365861"/>
    <w:rsid w:val="003721BD"/>
    <w:rsid w:val="00376042"/>
    <w:rsid w:val="00383419"/>
    <w:rsid w:val="003B494B"/>
    <w:rsid w:val="003B66A6"/>
    <w:rsid w:val="003C5343"/>
    <w:rsid w:val="003D42CE"/>
    <w:rsid w:val="00401A3E"/>
    <w:rsid w:val="004061A3"/>
    <w:rsid w:val="00424FEA"/>
    <w:rsid w:val="00432BFC"/>
    <w:rsid w:val="004336FD"/>
    <w:rsid w:val="00433DE8"/>
    <w:rsid w:val="0043745F"/>
    <w:rsid w:val="00437BED"/>
    <w:rsid w:val="0044416E"/>
    <w:rsid w:val="00454512"/>
    <w:rsid w:val="00465D0B"/>
    <w:rsid w:val="00470716"/>
    <w:rsid w:val="00480E75"/>
    <w:rsid w:val="00481C18"/>
    <w:rsid w:val="004824CB"/>
    <w:rsid w:val="00485B3B"/>
    <w:rsid w:val="00494B96"/>
    <w:rsid w:val="004A3FE1"/>
    <w:rsid w:val="004B3099"/>
    <w:rsid w:val="004B4D35"/>
    <w:rsid w:val="004D4FA2"/>
    <w:rsid w:val="004D6FCA"/>
    <w:rsid w:val="004E0553"/>
    <w:rsid w:val="00500D31"/>
    <w:rsid w:val="00507C98"/>
    <w:rsid w:val="00514B63"/>
    <w:rsid w:val="00531506"/>
    <w:rsid w:val="00535B63"/>
    <w:rsid w:val="00536C20"/>
    <w:rsid w:val="005643D7"/>
    <w:rsid w:val="005776D4"/>
    <w:rsid w:val="0058294F"/>
    <w:rsid w:val="005842CB"/>
    <w:rsid w:val="00586664"/>
    <w:rsid w:val="005947BB"/>
    <w:rsid w:val="00595E7B"/>
    <w:rsid w:val="005B1BA6"/>
    <w:rsid w:val="005D4429"/>
    <w:rsid w:val="005D4736"/>
    <w:rsid w:val="005E6CF5"/>
    <w:rsid w:val="005F583A"/>
    <w:rsid w:val="00600037"/>
    <w:rsid w:val="00615ACE"/>
    <w:rsid w:val="0063034A"/>
    <w:rsid w:val="00655D56"/>
    <w:rsid w:val="0066095E"/>
    <w:rsid w:val="00661B63"/>
    <w:rsid w:val="006769EC"/>
    <w:rsid w:val="00682AFC"/>
    <w:rsid w:val="00684095"/>
    <w:rsid w:val="00691000"/>
    <w:rsid w:val="00695E32"/>
    <w:rsid w:val="006B18C1"/>
    <w:rsid w:val="006B6322"/>
    <w:rsid w:val="006C004C"/>
    <w:rsid w:val="006C0171"/>
    <w:rsid w:val="006D0BB3"/>
    <w:rsid w:val="006D332F"/>
    <w:rsid w:val="006D3B46"/>
    <w:rsid w:val="006D4944"/>
    <w:rsid w:val="006D54B6"/>
    <w:rsid w:val="006E2B80"/>
    <w:rsid w:val="006E7A55"/>
    <w:rsid w:val="006F00C0"/>
    <w:rsid w:val="0070179B"/>
    <w:rsid w:val="00705C37"/>
    <w:rsid w:val="00720080"/>
    <w:rsid w:val="0073687E"/>
    <w:rsid w:val="007416A2"/>
    <w:rsid w:val="0076115B"/>
    <w:rsid w:val="00762FFA"/>
    <w:rsid w:val="00763262"/>
    <w:rsid w:val="00763545"/>
    <w:rsid w:val="00763F4D"/>
    <w:rsid w:val="007669F3"/>
    <w:rsid w:val="0077372B"/>
    <w:rsid w:val="00776E86"/>
    <w:rsid w:val="00797C60"/>
    <w:rsid w:val="007C00A7"/>
    <w:rsid w:val="007C2739"/>
    <w:rsid w:val="007C45EE"/>
    <w:rsid w:val="007C5296"/>
    <w:rsid w:val="007D26E9"/>
    <w:rsid w:val="007F31D6"/>
    <w:rsid w:val="007F7161"/>
    <w:rsid w:val="00804FEE"/>
    <w:rsid w:val="008062CD"/>
    <w:rsid w:val="00836775"/>
    <w:rsid w:val="00837482"/>
    <w:rsid w:val="00844089"/>
    <w:rsid w:val="00861528"/>
    <w:rsid w:val="00863C7F"/>
    <w:rsid w:val="008659D7"/>
    <w:rsid w:val="00872632"/>
    <w:rsid w:val="008726D2"/>
    <w:rsid w:val="008739CB"/>
    <w:rsid w:val="00876868"/>
    <w:rsid w:val="00884CF4"/>
    <w:rsid w:val="00894B7F"/>
    <w:rsid w:val="008C466F"/>
    <w:rsid w:val="008C5FE9"/>
    <w:rsid w:val="008D3878"/>
    <w:rsid w:val="008E3DDF"/>
    <w:rsid w:val="008F3DB8"/>
    <w:rsid w:val="008F56CD"/>
    <w:rsid w:val="00901F22"/>
    <w:rsid w:val="00902DB6"/>
    <w:rsid w:val="00907233"/>
    <w:rsid w:val="009077FC"/>
    <w:rsid w:val="00912370"/>
    <w:rsid w:val="00922185"/>
    <w:rsid w:val="00930299"/>
    <w:rsid w:val="009326A9"/>
    <w:rsid w:val="00933343"/>
    <w:rsid w:val="00936EE8"/>
    <w:rsid w:val="00941332"/>
    <w:rsid w:val="009568F2"/>
    <w:rsid w:val="009772B6"/>
    <w:rsid w:val="00977D3D"/>
    <w:rsid w:val="0098042A"/>
    <w:rsid w:val="009A0A36"/>
    <w:rsid w:val="009A2ACE"/>
    <w:rsid w:val="009C2022"/>
    <w:rsid w:val="009D13DA"/>
    <w:rsid w:val="009D5430"/>
    <w:rsid w:val="009E0239"/>
    <w:rsid w:val="009E3860"/>
    <w:rsid w:val="009E54B4"/>
    <w:rsid w:val="009F13AA"/>
    <w:rsid w:val="009F698D"/>
    <w:rsid w:val="00A0068A"/>
    <w:rsid w:val="00A06094"/>
    <w:rsid w:val="00A172C9"/>
    <w:rsid w:val="00A2144A"/>
    <w:rsid w:val="00A22769"/>
    <w:rsid w:val="00A301F5"/>
    <w:rsid w:val="00A37C52"/>
    <w:rsid w:val="00A468F7"/>
    <w:rsid w:val="00A515E9"/>
    <w:rsid w:val="00A52D75"/>
    <w:rsid w:val="00A53400"/>
    <w:rsid w:val="00A53EF8"/>
    <w:rsid w:val="00A55254"/>
    <w:rsid w:val="00A57EF9"/>
    <w:rsid w:val="00A747BB"/>
    <w:rsid w:val="00A863E4"/>
    <w:rsid w:val="00A92700"/>
    <w:rsid w:val="00AA7600"/>
    <w:rsid w:val="00AC6A67"/>
    <w:rsid w:val="00AF6E7F"/>
    <w:rsid w:val="00B03564"/>
    <w:rsid w:val="00B13817"/>
    <w:rsid w:val="00B15042"/>
    <w:rsid w:val="00B174A5"/>
    <w:rsid w:val="00B20A82"/>
    <w:rsid w:val="00B32157"/>
    <w:rsid w:val="00B41AFF"/>
    <w:rsid w:val="00B4366B"/>
    <w:rsid w:val="00B610FA"/>
    <w:rsid w:val="00B659BF"/>
    <w:rsid w:val="00B765A8"/>
    <w:rsid w:val="00B76CA4"/>
    <w:rsid w:val="00B90B04"/>
    <w:rsid w:val="00BC2163"/>
    <w:rsid w:val="00BD5283"/>
    <w:rsid w:val="00BD7E5D"/>
    <w:rsid w:val="00BE3AD7"/>
    <w:rsid w:val="00BF1B38"/>
    <w:rsid w:val="00C112AE"/>
    <w:rsid w:val="00C45F43"/>
    <w:rsid w:val="00C46571"/>
    <w:rsid w:val="00C64753"/>
    <w:rsid w:val="00C737BA"/>
    <w:rsid w:val="00C743CA"/>
    <w:rsid w:val="00C857EA"/>
    <w:rsid w:val="00C9301B"/>
    <w:rsid w:val="00C95384"/>
    <w:rsid w:val="00CB30A1"/>
    <w:rsid w:val="00CB64C5"/>
    <w:rsid w:val="00CB79AB"/>
    <w:rsid w:val="00CC03A2"/>
    <w:rsid w:val="00CC430A"/>
    <w:rsid w:val="00CC4585"/>
    <w:rsid w:val="00CD0793"/>
    <w:rsid w:val="00CF4D55"/>
    <w:rsid w:val="00CF7474"/>
    <w:rsid w:val="00D009EA"/>
    <w:rsid w:val="00D0272D"/>
    <w:rsid w:val="00D12909"/>
    <w:rsid w:val="00D23EC9"/>
    <w:rsid w:val="00D309B2"/>
    <w:rsid w:val="00D37692"/>
    <w:rsid w:val="00D426EC"/>
    <w:rsid w:val="00D50B3B"/>
    <w:rsid w:val="00D553A8"/>
    <w:rsid w:val="00D60E41"/>
    <w:rsid w:val="00D642B1"/>
    <w:rsid w:val="00D7446B"/>
    <w:rsid w:val="00D9185E"/>
    <w:rsid w:val="00DA34A0"/>
    <w:rsid w:val="00DA608E"/>
    <w:rsid w:val="00DB4B79"/>
    <w:rsid w:val="00DC21F6"/>
    <w:rsid w:val="00DC5703"/>
    <w:rsid w:val="00DD4853"/>
    <w:rsid w:val="00DE28EB"/>
    <w:rsid w:val="00DE2F88"/>
    <w:rsid w:val="00DF77F0"/>
    <w:rsid w:val="00E013F3"/>
    <w:rsid w:val="00E13471"/>
    <w:rsid w:val="00E15425"/>
    <w:rsid w:val="00E22532"/>
    <w:rsid w:val="00E270AA"/>
    <w:rsid w:val="00E34942"/>
    <w:rsid w:val="00E44E3F"/>
    <w:rsid w:val="00E51BA0"/>
    <w:rsid w:val="00E5741B"/>
    <w:rsid w:val="00E66329"/>
    <w:rsid w:val="00E70636"/>
    <w:rsid w:val="00E743CA"/>
    <w:rsid w:val="00E756EC"/>
    <w:rsid w:val="00E93EF7"/>
    <w:rsid w:val="00E95876"/>
    <w:rsid w:val="00E95AD2"/>
    <w:rsid w:val="00E97521"/>
    <w:rsid w:val="00EB7DC4"/>
    <w:rsid w:val="00F2357F"/>
    <w:rsid w:val="00F25623"/>
    <w:rsid w:val="00F27999"/>
    <w:rsid w:val="00F31EA8"/>
    <w:rsid w:val="00F36132"/>
    <w:rsid w:val="00F42237"/>
    <w:rsid w:val="00F65D37"/>
    <w:rsid w:val="00F72016"/>
    <w:rsid w:val="00F7675E"/>
    <w:rsid w:val="00F84D9D"/>
    <w:rsid w:val="00F87D4D"/>
    <w:rsid w:val="00FA011F"/>
    <w:rsid w:val="00FA03F4"/>
    <w:rsid w:val="00FA4B27"/>
    <w:rsid w:val="00FA6B0D"/>
    <w:rsid w:val="00FB3DE7"/>
    <w:rsid w:val="00FD45E1"/>
    <w:rsid w:val="00FD4B5D"/>
    <w:rsid w:val="00FE0484"/>
    <w:rsid w:val="00FF5BD7"/>
    <w:rsid w:val="00FF6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1072A-D541-4806-839C-A402F76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3817"/>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B13817"/>
    <w:pPr>
      <w:spacing w:after="120"/>
      <w:outlineLvl w:val="0"/>
    </w:pPr>
  </w:style>
  <w:style w:type="paragraph" w:styleId="berschrift2">
    <w:name w:val="heading 2"/>
    <w:basedOn w:val="Standard"/>
    <w:next w:val="Standard"/>
    <w:link w:val="berschrift2Zchn"/>
    <w:qFormat/>
    <w:rsid w:val="005B1BA6"/>
    <w:pPr>
      <w:keepNext/>
      <w:widowControl w:val="0"/>
      <w:shd w:val="clear" w:color="auto" w:fill="auto"/>
      <w:autoSpaceDE w:val="0"/>
      <w:autoSpaceDN w:val="0"/>
      <w:adjustRightInd w:val="0"/>
      <w:spacing w:after="120"/>
      <w:outlineLvl w:val="1"/>
    </w:pPr>
    <w:rPr>
      <w:rFonts w:cs="Arial"/>
      <w:b/>
      <w:bCs/>
      <w:color w:val="3364B3"/>
      <w:kern w:val="0"/>
      <w:sz w:val="24"/>
      <w:szCs w:val="24"/>
      <w:lang w:val="en-US"/>
    </w:rPr>
  </w:style>
  <w:style w:type="paragraph" w:styleId="berschrift3">
    <w:name w:val="heading 3"/>
    <w:basedOn w:val="Basisvorlageberschriften"/>
    <w:next w:val="Textkrper"/>
    <w:link w:val="berschrift3Zchn"/>
    <w:qFormat/>
    <w:rsid w:val="00311818"/>
    <w:pPr>
      <w:spacing w:before="240" w:after="120"/>
      <w:ind w:left="851"/>
      <w:outlineLvl w:val="2"/>
    </w:pPr>
    <w:rPr>
      <w:color w:val="3364B3"/>
      <w:lang w:val="en-US"/>
    </w:rPr>
  </w:style>
  <w:style w:type="paragraph" w:styleId="berschrift4">
    <w:name w:val="heading 4"/>
    <w:basedOn w:val="Basisvorlageberschriften"/>
    <w:next w:val="Textkrper"/>
    <w:link w:val="berschrift4Zchn"/>
    <w:qFormat/>
    <w:rsid w:val="00B13817"/>
    <w:pPr>
      <w:outlineLvl w:val="3"/>
    </w:pPr>
  </w:style>
  <w:style w:type="paragraph" w:styleId="berschrift5">
    <w:name w:val="heading 5"/>
    <w:basedOn w:val="Basisvorlageberschriften"/>
    <w:next w:val="Textkrper"/>
    <w:link w:val="berschrift5Zchn"/>
    <w:qFormat/>
    <w:rsid w:val="00B13817"/>
    <w:pPr>
      <w:spacing w:before="60"/>
      <w:outlineLvl w:val="4"/>
    </w:pPr>
    <w:rPr>
      <w:b w:val="0"/>
      <w:color w:val="E70303"/>
    </w:rPr>
  </w:style>
  <w:style w:type="paragraph" w:styleId="berschrift6">
    <w:name w:val="heading 6"/>
    <w:basedOn w:val="Basisvorlageberschriften"/>
    <w:next w:val="Textkrper"/>
    <w:link w:val="berschrift6Zchn"/>
    <w:qFormat/>
    <w:rsid w:val="00B13817"/>
    <w:pPr>
      <w:spacing w:before="60"/>
      <w:outlineLvl w:val="5"/>
    </w:pPr>
    <w:rPr>
      <w:b w:val="0"/>
      <w:color w:val="800080"/>
    </w:rPr>
  </w:style>
  <w:style w:type="paragraph" w:styleId="berschrift7">
    <w:name w:val="heading 7"/>
    <w:basedOn w:val="Basisvorlageberschriften"/>
    <w:next w:val="Textkrper"/>
    <w:link w:val="berschrift7Zchn"/>
    <w:qFormat/>
    <w:rsid w:val="00B13817"/>
    <w:pPr>
      <w:spacing w:before="60"/>
      <w:outlineLvl w:val="6"/>
    </w:pPr>
    <w:rPr>
      <w:b w:val="0"/>
      <w:color w:val="70AD47" w:themeColor="accent6"/>
    </w:rPr>
  </w:style>
  <w:style w:type="paragraph" w:styleId="berschrift8">
    <w:name w:val="heading 8"/>
    <w:basedOn w:val="Basisvorlageberschriften"/>
    <w:next w:val="Textkrper"/>
    <w:link w:val="berschrift8Zchn"/>
    <w:qFormat/>
    <w:rsid w:val="00B13817"/>
    <w:pPr>
      <w:spacing w:before="60"/>
      <w:outlineLvl w:val="7"/>
    </w:pPr>
    <w:rPr>
      <w:b w:val="0"/>
      <w:color w:val="008000"/>
    </w:rPr>
  </w:style>
  <w:style w:type="paragraph" w:styleId="berschrift9">
    <w:name w:val="heading 9"/>
    <w:basedOn w:val="Basisvorlageberschriften"/>
    <w:next w:val="Textkrper"/>
    <w:link w:val="berschrift9Zchn"/>
    <w:qFormat/>
    <w:rsid w:val="00B13817"/>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B13817"/>
  </w:style>
  <w:style w:type="paragraph" w:customStyle="1" w:styleId="Basisvorlageberschriften">
    <w:name w:val=".Basisvorlage Überschriften"/>
    <w:basedOn w:val="Standard"/>
    <w:rsid w:val="00B13817"/>
    <w:rPr>
      <w:b/>
    </w:rPr>
  </w:style>
  <w:style w:type="paragraph" w:customStyle="1" w:styleId="BasisvorlageVerzeichnis">
    <w:name w:val=".Basisvorlage Verzeichnis"/>
    <w:basedOn w:val="Standard"/>
    <w:rsid w:val="00B13817"/>
    <w:pPr>
      <w:tabs>
        <w:tab w:val="right" w:leader="dot" w:pos="9061"/>
      </w:tabs>
    </w:pPr>
  </w:style>
  <w:style w:type="character" w:customStyle="1" w:styleId="Schlagwort">
    <w:name w:val="_Schlagwort"/>
    <w:basedOn w:val="Absatz-Standardschriftart"/>
    <w:uiPriority w:val="1"/>
    <w:qFormat/>
    <w:rsid w:val="00B13817"/>
    <w:rPr>
      <w:color w:val="385623" w:themeColor="accent6" w:themeShade="80"/>
    </w:rPr>
  </w:style>
  <w:style w:type="paragraph" w:customStyle="1" w:styleId="Beispiel">
    <w:name w:val="+Beispiel"/>
    <w:basedOn w:val="Standard"/>
    <w:rsid w:val="00B13817"/>
    <w:pPr>
      <w:spacing w:after="60"/>
    </w:pPr>
    <w:rPr>
      <w:i/>
      <w:color w:val="000000"/>
    </w:rPr>
  </w:style>
  <w:style w:type="paragraph" w:customStyle="1" w:styleId="Definition">
    <w:name w:val="+Definition"/>
    <w:basedOn w:val="Standard"/>
    <w:rsid w:val="00B13817"/>
    <w:pPr>
      <w:spacing w:after="60"/>
    </w:pPr>
    <w:rPr>
      <w:color w:val="000000"/>
    </w:rPr>
  </w:style>
  <w:style w:type="paragraph" w:customStyle="1" w:styleId="Voir">
    <w:name w:val="+Voir"/>
    <w:basedOn w:val="Definition"/>
    <w:next w:val="Definition"/>
    <w:rsid w:val="00B13817"/>
    <w:rPr>
      <w:b/>
      <w:color w:val="008000"/>
    </w:rPr>
  </w:style>
  <w:style w:type="paragraph" w:customStyle="1" w:styleId="Wort">
    <w:name w:val="+Wort"/>
    <w:basedOn w:val="Standard"/>
    <w:next w:val="Beispiel"/>
    <w:rsid w:val="00B13817"/>
    <w:pPr>
      <w:spacing w:after="60"/>
    </w:pPr>
    <w:rPr>
      <w:b/>
      <w:color w:val="0000FF"/>
    </w:rPr>
  </w:style>
  <w:style w:type="paragraph" w:styleId="Abbildungsverzeichnis">
    <w:name w:val="table of figures"/>
    <w:basedOn w:val="Standard"/>
    <w:next w:val="Standard"/>
    <w:semiHidden/>
    <w:rsid w:val="00B13817"/>
    <w:pPr>
      <w:ind w:left="340" w:hanging="340"/>
    </w:pPr>
  </w:style>
  <w:style w:type="character" w:customStyle="1" w:styleId="berschrift1Zchn">
    <w:name w:val="Überschrift 1 Zchn"/>
    <w:basedOn w:val="Absatz-Standardschriftart"/>
    <w:link w:val="berschrift1"/>
    <w:rsid w:val="00B13817"/>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5B1BA6"/>
    <w:rPr>
      <w:rFonts w:ascii="Arial" w:hAnsi="Arial" w:cs="Arial"/>
      <w:b/>
      <w:bCs/>
      <w:color w:val="3364B3"/>
      <w:sz w:val="24"/>
      <w:szCs w:val="24"/>
      <w:lang w:val="en-US" w:eastAsia="de-DE"/>
    </w:rPr>
  </w:style>
  <w:style w:type="character" w:customStyle="1" w:styleId="berschrift3Zchn">
    <w:name w:val="Überschrift 3 Zchn"/>
    <w:basedOn w:val="Absatz-Standardschriftart"/>
    <w:link w:val="berschrift3"/>
    <w:rsid w:val="00311818"/>
    <w:rPr>
      <w:rFonts w:ascii="Arial" w:hAnsi="Arial" w:cs="Calibri"/>
      <w:b/>
      <w:color w:val="3364B3"/>
      <w:kern w:val="20"/>
      <w:szCs w:val="20"/>
      <w:shd w:val="clear" w:color="C0C0C0" w:fill="auto"/>
      <w:lang w:val="en-US" w:eastAsia="de-DE"/>
    </w:rPr>
  </w:style>
  <w:style w:type="character" w:customStyle="1" w:styleId="berschrift4Zchn">
    <w:name w:val="Überschrift 4 Zchn"/>
    <w:basedOn w:val="Absatz-Standardschriftart"/>
    <w:link w:val="berschrift4"/>
    <w:rsid w:val="00B13817"/>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B13817"/>
    <w:rPr>
      <w:rFonts w:ascii="Arial" w:eastAsia="Times New Roman" w:hAnsi="Arial" w:cs="Calibri"/>
      <w:color w:val="E70303"/>
      <w:kern w:val="20"/>
      <w:szCs w:val="20"/>
      <w:shd w:val="clear" w:color="C0C0C0" w:fill="auto"/>
      <w:lang w:eastAsia="de-DE"/>
    </w:rPr>
  </w:style>
  <w:style w:type="character" w:customStyle="1" w:styleId="berschrift6Zchn">
    <w:name w:val="Überschrift 6 Zchn"/>
    <w:basedOn w:val="Absatz-Standardschriftart"/>
    <w:link w:val="berschrift6"/>
    <w:rsid w:val="00B13817"/>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B13817"/>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B13817"/>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B13817"/>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B13817"/>
    <w:pPr>
      <w:numPr>
        <w:numId w:val="2"/>
      </w:numPr>
    </w:pPr>
  </w:style>
  <w:style w:type="numbering" w:customStyle="1" w:styleId="Aufzhlung1">
    <w:name w:val="Aufzählung 1"/>
    <w:uiPriority w:val="99"/>
    <w:rsid w:val="00B13817"/>
    <w:pPr>
      <w:numPr>
        <w:numId w:val="3"/>
      </w:numPr>
    </w:pPr>
  </w:style>
  <w:style w:type="numbering" w:customStyle="1" w:styleId="Aufzhlung2">
    <w:name w:val="Aufzählung 2"/>
    <w:uiPriority w:val="99"/>
    <w:rsid w:val="00B13817"/>
    <w:pPr>
      <w:numPr>
        <w:numId w:val="4"/>
      </w:numPr>
    </w:pPr>
  </w:style>
  <w:style w:type="numbering" w:customStyle="1" w:styleId="Aufzhlung3">
    <w:name w:val="Aufzählung 3"/>
    <w:uiPriority w:val="99"/>
    <w:rsid w:val="00B13817"/>
    <w:pPr>
      <w:numPr>
        <w:numId w:val="5"/>
      </w:numPr>
    </w:pPr>
  </w:style>
  <w:style w:type="numbering" w:customStyle="1" w:styleId="Aufzhlung4">
    <w:name w:val="Aufzählung 4"/>
    <w:basedOn w:val="KeineListe"/>
    <w:uiPriority w:val="99"/>
    <w:rsid w:val="00B13817"/>
    <w:pPr>
      <w:numPr>
        <w:numId w:val="6"/>
      </w:numPr>
    </w:pPr>
  </w:style>
  <w:style w:type="numbering" w:customStyle="1" w:styleId="Aufzhlung5">
    <w:name w:val="Aufzählung 5"/>
    <w:uiPriority w:val="99"/>
    <w:rsid w:val="00B13817"/>
    <w:pPr>
      <w:numPr>
        <w:numId w:val="7"/>
      </w:numPr>
    </w:pPr>
  </w:style>
  <w:style w:type="paragraph" w:styleId="Aufzhlungszeichen">
    <w:name w:val="List Bullet"/>
    <w:basedOn w:val="Standard"/>
    <w:uiPriority w:val="99"/>
    <w:semiHidden/>
    <w:unhideWhenUsed/>
    <w:rsid w:val="00B13817"/>
    <w:pPr>
      <w:numPr>
        <w:numId w:val="9"/>
      </w:numPr>
    </w:pPr>
  </w:style>
  <w:style w:type="paragraph" w:styleId="Beschriftung">
    <w:name w:val="caption"/>
    <w:basedOn w:val="Standard"/>
    <w:next w:val="Standard"/>
    <w:qFormat/>
    <w:rsid w:val="00B13817"/>
  </w:style>
  <w:style w:type="character" w:styleId="BesuchterLink">
    <w:name w:val="FollowedHyperlink"/>
    <w:basedOn w:val="Absatz-Standardschriftart"/>
    <w:uiPriority w:val="99"/>
    <w:semiHidden/>
    <w:unhideWhenUsed/>
    <w:rsid w:val="00B13817"/>
    <w:rPr>
      <w:color w:val="954F72" w:themeColor="followedHyperlink"/>
      <w:u w:val="single"/>
    </w:rPr>
  </w:style>
  <w:style w:type="paragraph" w:styleId="Blocktext">
    <w:name w:val="Block Text"/>
    <w:basedOn w:val="Standard"/>
    <w:qFormat/>
    <w:rsid w:val="00B13817"/>
    <w:pPr>
      <w:ind w:left="851" w:right="851"/>
    </w:pPr>
  </w:style>
  <w:style w:type="character" w:styleId="Buchtitel">
    <w:name w:val="Book Title"/>
    <w:basedOn w:val="Absatz-Standardschriftart"/>
    <w:uiPriority w:val="33"/>
    <w:qFormat/>
    <w:rsid w:val="00B13817"/>
    <w:rPr>
      <w:b/>
      <w:bCs/>
      <w:smallCaps/>
      <w:spacing w:val="5"/>
    </w:rPr>
  </w:style>
  <w:style w:type="paragraph" w:styleId="Dokumentstruktur">
    <w:name w:val="Document Map"/>
    <w:basedOn w:val="Standard"/>
    <w:link w:val="DokumentstrukturZchn"/>
    <w:semiHidden/>
    <w:rsid w:val="00B13817"/>
    <w:pPr>
      <w:shd w:val="clear" w:color="auto" w:fill="002060"/>
    </w:pPr>
    <w:rPr>
      <w:rFonts w:cs="Tahoma"/>
    </w:rPr>
  </w:style>
  <w:style w:type="character" w:customStyle="1" w:styleId="DokumentstrukturZchn">
    <w:name w:val="Dokumentstruktur Zchn"/>
    <w:basedOn w:val="Absatz-Standardschriftart"/>
    <w:link w:val="Dokumentstruktur"/>
    <w:semiHidden/>
    <w:rsid w:val="00B13817"/>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B13817"/>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B13817"/>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B13817"/>
  </w:style>
  <w:style w:type="character" w:customStyle="1" w:styleId="EndnotentextZchn">
    <w:name w:val="Endnotentext Zchn"/>
    <w:basedOn w:val="Absatz-Standardschriftart"/>
    <w:link w:val="Endnotentext"/>
    <w:semiHidden/>
    <w:rsid w:val="00B13817"/>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B13817"/>
    <w:rPr>
      <w:vertAlign w:val="superscript"/>
    </w:rPr>
  </w:style>
  <w:style w:type="character" w:styleId="Endnotenzeichen">
    <w:name w:val="endnote reference"/>
    <w:basedOn w:val="Funotenzeichen"/>
    <w:semiHidden/>
    <w:rsid w:val="00B13817"/>
    <w:rPr>
      <w:vertAlign w:val="superscript"/>
    </w:rPr>
  </w:style>
  <w:style w:type="paragraph" w:styleId="Fu-Endnotenberschrift">
    <w:name w:val="Note Heading"/>
    <w:basedOn w:val="Standard"/>
    <w:next w:val="Standard"/>
    <w:link w:val="Fu-EndnotenberschriftZchn"/>
    <w:rsid w:val="00B13817"/>
  </w:style>
  <w:style w:type="character" w:customStyle="1" w:styleId="Fu-EndnotenberschriftZchn">
    <w:name w:val="Fuß/-Endnotenüberschrift Zchn"/>
    <w:basedOn w:val="Absatz-Standardschriftart"/>
    <w:link w:val="Fu-Endnotenberschrift"/>
    <w:rsid w:val="00B13817"/>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B13817"/>
    <w:pPr>
      <w:tabs>
        <w:tab w:val="center" w:pos="4536"/>
        <w:tab w:val="right" w:pos="9072"/>
      </w:tabs>
    </w:pPr>
  </w:style>
  <w:style w:type="character" w:customStyle="1" w:styleId="FuzeileZchn">
    <w:name w:val="Fußzeile Zchn"/>
    <w:basedOn w:val="Absatz-Standardschriftart"/>
    <w:link w:val="Fuzeile"/>
    <w:rsid w:val="00B13817"/>
    <w:rPr>
      <w:rFonts w:ascii="Arial" w:eastAsia="Times New Roman" w:hAnsi="Arial" w:cs="Calibri"/>
      <w:kern w:val="20"/>
      <w:szCs w:val="20"/>
      <w:shd w:val="clear" w:color="C0C0C0" w:fill="auto"/>
      <w:lang w:eastAsia="de-DE"/>
    </w:rPr>
  </w:style>
  <w:style w:type="paragraph" w:customStyle="1" w:styleId="Glossar">
    <w:name w:val="Glossar"/>
    <w:basedOn w:val="Standard"/>
    <w:rsid w:val="00B13817"/>
    <w:pPr>
      <w:ind w:left="284" w:hanging="284"/>
    </w:pPr>
  </w:style>
  <w:style w:type="paragraph" w:customStyle="1" w:styleId="Grafik">
    <w:name w:val="Grafik"/>
    <w:basedOn w:val="Standard"/>
    <w:rsid w:val="00B13817"/>
    <w:rPr>
      <w:noProof/>
    </w:rPr>
  </w:style>
  <w:style w:type="paragraph" w:customStyle="1" w:styleId="Hngend">
    <w:name w:val="Hängend"/>
    <w:basedOn w:val="Standard"/>
    <w:qFormat/>
    <w:rsid w:val="00B13817"/>
    <w:pPr>
      <w:ind w:left="454" w:hanging="454"/>
    </w:pPr>
  </w:style>
  <w:style w:type="character" w:styleId="Hervorhebung">
    <w:name w:val="Emphasis"/>
    <w:basedOn w:val="Absatz-Standardschriftart"/>
    <w:uiPriority w:val="20"/>
    <w:qFormat/>
    <w:rsid w:val="00B13817"/>
    <w:rPr>
      <w:b/>
      <w:iCs/>
    </w:rPr>
  </w:style>
  <w:style w:type="paragraph" w:styleId="HTMLAdresse">
    <w:name w:val="HTML Address"/>
    <w:basedOn w:val="Standard"/>
    <w:link w:val="HTMLAdresseZchn"/>
    <w:rsid w:val="00B13817"/>
    <w:rPr>
      <w:iCs/>
    </w:rPr>
  </w:style>
  <w:style w:type="character" w:customStyle="1" w:styleId="HTMLAdresseZchn">
    <w:name w:val="HTML Adresse Zchn"/>
    <w:basedOn w:val="Absatz-Standardschriftart"/>
    <w:link w:val="HTMLAdresse"/>
    <w:rsid w:val="00B13817"/>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B13817"/>
    <w:rPr>
      <w:rFonts w:cs="Courier New"/>
      <w:color w:val="0070C0"/>
      <w:u w:val="single"/>
    </w:rPr>
  </w:style>
  <w:style w:type="character" w:customStyle="1" w:styleId="HTMLVorformatiertZchn">
    <w:name w:val="HTML Vorformatiert Zchn"/>
    <w:basedOn w:val="Absatz-Standardschriftart"/>
    <w:link w:val="HTMLVorformatiert"/>
    <w:rsid w:val="00B13817"/>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B13817"/>
    <w:pPr>
      <w:ind w:left="240" w:hanging="240"/>
    </w:pPr>
  </w:style>
  <w:style w:type="paragraph" w:styleId="Index2">
    <w:name w:val="index 2"/>
    <w:basedOn w:val="BasisvorlageIndex"/>
    <w:next w:val="Standard"/>
    <w:semiHidden/>
    <w:rsid w:val="00B13817"/>
    <w:pPr>
      <w:ind w:left="480" w:hanging="240"/>
    </w:pPr>
  </w:style>
  <w:style w:type="paragraph" w:styleId="Index3">
    <w:name w:val="index 3"/>
    <w:basedOn w:val="BasisvorlageIndex"/>
    <w:next w:val="Standard"/>
    <w:semiHidden/>
    <w:rsid w:val="00B13817"/>
    <w:pPr>
      <w:ind w:left="720" w:hanging="240"/>
    </w:pPr>
  </w:style>
  <w:style w:type="paragraph" w:styleId="Index4">
    <w:name w:val="index 4"/>
    <w:basedOn w:val="BasisvorlageIndex"/>
    <w:next w:val="Standard"/>
    <w:semiHidden/>
    <w:rsid w:val="00B13817"/>
    <w:pPr>
      <w:ind w:left="960" w:hanging="240"/>
    </w:pPr>
  </w:style>
  <w:style w:type="paragraph" w:styleId="Index5">
    <w:name w:val="index 5"/>
    <w:basedOn w:val="BasisvorlageIndex"/>
    <w:next w:val="Standard"/>
    <w:semiHidden/>
    <w:rsid w:val="00B13817"/>
    <w:pPr>
      <w:ind w:left="1200" w:hanging="240"/>
    </w:pPr>
  </w:style>
  <w:style w:type="paragraph" w:styleId="Index6">
    <w:name w:val="index 6"/>
    <w:basedOn w:val="BasisvorlageIndex"/>
    <w:next w:val="Standard"/>
    <w:semiHidden/>
    <w:rsid w:val="00B13817"/>
    <w:pPr>
      <w:ind w:left="1440" w:hanging="240"/>
    </w:pPr>
  </w:style>
  <w:style w:type="paragraph" w:styleId="Index7">
    <w:name w:val="index 7"/>
    <w:basedOn w:val="BasisvorlageIndex"/>
    <w:next w:val="Standard"/>
    <w:semiHidden/>
    <w:rsid w:val="00B13817"/>
    <w:pPr>
      <w:ind w:left="1680" w:hanging="240"/>
    </w:pPr>
  </w:style>
  <w:style w:type="paragraph" w:styleId="Index8">
    <w:name w:val="index 8"/>
    <w:basedOn w:val="BasisvorlageIndex"/>
    <w:next w:val="Standard"/>
    <w:semiHidden/>
    <w:rsid w:val="00B13817"/>
    <w:pPr>
      <w:ind w:left="1920" w:hanging="240"/>
    </w:pPr>
  </w:style>
  <w:style w:type="paragraph" w:styleId="Index9">
    <w:name w:val="index 9"/>
    <w:basedOn w:val="BasisvorlageIndex"/>
    <w:next w:val="Standard"/>
    <w:semiHidden/>
    <w:rsid w:val="00B13817"/>
    <w:pPr>
      <w:ind w:left="2160" w:hanging="240"/>
    </w:pPr>
  </w:style>
  <w:style w:type="paragraph" w:styleId="Indexberschrift">
    <w:name w:val="index heading"/>
    <w:basedOn w:val="BasisvorlageIndex"/>
    <w:next w:val="Index1"/>
    <w:semiHidden/>
    <w:rsid w:val="00B13817"/>
    <w:rPr>
      <w:rFonts w:cs="Arial"/>
      <w:b/>
      <w:bCs/>
    </w:rPr>
  </w:style>
  <w:style w:type="character" w:styleId="IntensiveHervorhebung">
    <w:name w:val="Intense Emphasis"/>
    <w:basedOn w:val="Absatz-Standardschriftart"/>
    <w:uiPriority w:val="21"/>
    <w:qFormat/>
    <w:rsid w:val="00B13817"/>
    <w:rPr>
      <w:b/>
      <w:bCs/>
      <w:i/>
      <w:iCs/>
      <w:color w:val="4472C4" w:themeColor="accent1"/>
    </w:rPr>
  </w:style>
  <w:style w:type="paragraph" w:styleId="Kopfzeile">
    <w:name w:val="header"/>
    <w:basedOn w:val="Standard"/>
    <w:link w:val="KopfzeileZchn"/>
    <w:rsid w:val="00B13817"/>
    <w:pPr>
      <w:tabs>
        <w:tab w:val="center" w:pos="4536"/>
        <w:tab w:val="right" w:pos="9072"/>
      </w:tabs>
    </w:pPr>
  </w:style>
  <w:style w:type="character" w:customStyle="1" w:styleId="KopfzeileZchn">
    <w:name w:val="Kopfzeile Zchn"/>
    <w:basedOn w:val="Absatz-Standardschriftart"/>
    <w:link w:val="Kopfzeile"/>
    <w:rsid w:val="00B13817"/>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B13817"/>
    <w:pPr>
      <w:ind w:left="284" w:hanging="284"/>
    </w:pPr>
  </w:style>
  <w:style w:type="paragraph" w:styleId="Liste2">
    <w:name w:val="List 2"/>
    <w:basedOn w:val="Standard"/>
    <w:uiPriority w:val="99"/>
    <w:semiHidden/>
    <w:unhideWhenUsed/>
    <w:qFormat/>
    <w:rsid w:val="00B13817"/>
    <w:pPr>
      <w:ind w:left="568" w:hanging="284"/>
    </w:pPr>
  </w:style>
  <w:style w:type="paragraph" w:styleId="Liste3">
    <w:name w:val="List 3"/>
    <w:basedOn w:val="Standard"/>
    <w:uiPriority w:val="99"/>
    <w:semiHidden/>
    <w:unhideWhenUsed/>
    <w:qFormat/>
    <w:rsid w:val="00B13817"/>
    <w:pPr>
      <w:ind w:left="851" w:hanging="284"/>
    </w:pPr>
  </w:style>
  <w:style w:type="paragraph" w:styleId="Liste4">
    <w:name w:val="List 4"/>
    <w:basedOn w:val="Standard"/>
    <w:uiPriority w:val="99"/>
    <w:semiHidden/>
    <w:unhideWhenUsed/>
    <w:qFormat/>
    <w:rsid w:val="00B13817"/>
    <w:pPr>
      <w:ind w:left="1135" w:hanging="284"/>
    </w:pPr>
  </w:style>
  <w:style w:type="paragraph" w:styleId="Liste5">
    <w:name w:val="List 5"/>
    <w:basedOn w:val="Standard"/>
    <w:uiPriority w:val="99"/>
    <w:semiHidden/>
    <w:unhideWhenUsed/>
    <w:qFormat/>
    <w:rsid w:val="00B13817"/>
    <w:pPr>
      <w:ind w:left="1418" w:hanging="284"/>
    </w:pPr>
  </w:style>
  <w:style w:type="paragraph" w:customStyle="1" w:styleId="ListeAufzhlung1">
    <w:name w:val="Liste Aufzählung 1"/>
    <w:basedOn w:val="Standard"/>
    <w:qFormat/>
    <w:rsid w:val="00B13817"/>
  </w:style>
  <w:style w:type="paragraph" w:customStyle="1" w:styleId="ListeAufzhlung2">
    <w:name w:val="Liste Aufzählung 2"/>
    <w:basedOn w:val="Standard"/>
    <w:qFormat/>
    <w:rsid w:val="00B13817"/>
  </w:style>
  <w:style w:type="paragraph" w:customStyle="1" w:styleId="ListeAufzhlung3">
    <w:name w:val="Liste Aufzählung 3"/>
    <w:basedOn w:val="Standard"/>
    <w:qFormat/>
    <w:rsid w:val="00B13817"/>
  </w:style>
  <w:style w:type="paragraph" w:customStyle="1" w:styleId="ListeAufzhlung4">
    <w:name w:val="Liste Aufzählung 4"/>
    <w:basedOn w:val="Standard"/>
    <w:qFormat/>
    <w:rsid w:val="00B13817"/>
    <w:pPr>
      <w:numPr>
        <w:numId w:val="10"/>
      </w:numPr>
    </w:pPr>
  </w:style>
  <w:style w:type="paragraph" w:customStyle="1" w:styleId="ListeAufzhlung5">
    <w:name w:val="Liste Aufzählung 5"/>
    <w:basedOn w:val="Standard"/>
    <w:qFormat/>
    <w:rsid w:val="00B13817"/>
    <w:pPr>
      <w:numPr>
        <w:numId w:val="11"/>
      </w:numPr>
    </w:pPr>
  </w:style>
  <w:style w:type="paragraph" w:customStyle="1" w:styleId="ListeNummeriert1">
    <w:name w:val="Liste Nummeriert 1"/>
    <w:basedOn w:val="Standard"/>
    <w:qFormat/>
    <w:rsid w:val="00B13817"/>
  </w:style>
  <w:style w:type="paragraph" w:customStyle="1" w:styleId="ListeNummeriert2">
    <w:name w:val="Liste Nummeriert 2"/>
    <w:basedOn w:val="Standard"/>
    <w:qFormat/>
    <w:rsid w:val="00B13817"/>
  </w:style>
  <w:style w:type="paragraph" w:customStyle="1" w:styleId="ListeNummeriert3">
    <w:name w:val="Liste Nummeriert 3"/>
    <w:basedOn w:val="Standard"/>
    <w:qFormat/>
    <w:rsid w:val="00B13817"/>
    <w:pPr>
      <w:numPr>
        <w:numId w:val="12"/>
      </w:numPr>
    </w:pPr>
  </w:style>
  <w:style w:type="paragraph" w:customStyle="1" w:styleId="ListeNummeriert4">
    <w:name w:val="Liste Nummeriert 4"/>
    <w:basedOn w:val="Standard"/>
    <w:qFormat/>
    <w:rsid w:val="00B13817"/>
    <w:pPr>
      <w:numPr>
        <w:numId w:val="13"/>
      </w:numPr>
    </w:pPr>
  </w:style>
  <w:style w:type="paragraph" w:customStyle="1" w:styleId="ListeNummeriert5">
    <w:name w:val="Liste Nummeriert 5"/>
    <w:basedOn w:val="Standard"/>
    <w:qFormat/>
    <w:rsid w:val="00B13817"/>
    <w:pPr>
      <w:numPr>
        <w:numId w:val="14"/>
      </w:numPr>
    </w:pPr>
  </w:style>
  <w:style w:type="paragraph" w:styleId="Listenabsatz">
    <w:name w:val="List Paragraph"/>
    <w:basedOn w:val="Standard"/>
    <w:uiPriority w:val="34"/>
    <w:qFormat/>
    <w:rsid w:val="00B13817"/>
    <w:pPr>
      <w:ind w:left="284" w:hanging="284"/>
    </w:pPr>
  </w:style>
  <w:style w:type="paragraph" w:styleId="Listenfortsetzung">
    <w:name w:val="List Continue"/>
    <w:basedOn w:val="Standard"/>
    <w:uiPriority w:val="99"/>
    <w:semiHidden/>
    <w:unhideWhenUsed/>
    <w:qFormat/>
    <w:rsid w:val="00B13817"/>
    <w:pPr>
      <w:ind w:left="568" w:hanging="284"/>
    </w:pPr>
  </w:style>
  <w:style w:type="paragraph" w:styleId="Listenfortsetzung2">
    <w:name w:val="List Continue 2"/>
    <w:basedOn w:val="Standard"/>
    <w:uiPriority w:val="99"/>
    <w:semiHidden/>
    <w:unhideWhenUsed/>
    <w:qFormat/>
    <w:rsid w:val="00B13817"/>
    <w:pPr>
      <w:ind w:left="567" w:firstLine="284"/>
    </w:pPr>
  </w:style>
  <w:style w:type="paragraph" w:styleId="Listenfortsetzung3">
    <w:name w:val="List Continue 3"/>
    <w:basedOn w:val="Standard"/>
    <w:uiPriority w:val="99"/>
    <w:semiHidden/>
    <w:unhideWhenUsed/>
    <w:qFormat/>
    <w:rsid w:val="00B13817"/>
    <w:pPr>
      <w:ind w:left="851" w:firstLine="284"/>
    </w:pPr>
  </w:style>
  <w:style w:type="paragraph" w:styleId="Listenfortsetzung4">
    <w:name w:val="List Continue 4"/>
    <w:basedOn w:val="Standard"/>
    <w:uiPriority w:val="99"/>
    <w:semiHidden/>
    <w:unhideWhenUsed/>
    <w:qFormat/>
    <w:rsid w:val="00B13817"/>
    <w:pPr>
      <w:ind w:left="1134" w:firstLine="284"/>
    </w:pPr>
  </w:style>
  <w:style w:type="paragraph" w:styleId="Listenfortsetzung5">
    <w:name w:val="List Continue 5"/>
    <w:basedOn w:val="Standard"/>
    <w:uiPriority w:val="99"/>
    <w:semiHidden/>
    <w:unhideWhenUsed/>
    <w:qFormat/>
    <w:rsid w:val="00B13817"/>
    <w:pPr>
      <w:ind w:left="1418" w:firstLine="284"/>
    </w:pPr>
  </w:style>
  <w:style w:type="numbering" w:customStyle="1" w:styleId="MDAufzhlung1">
    <w:name w:val="MD Aufzählung 1"/>
    <w:uiPriority w:val="99"/>
    <w:rsid w:val="00B13817"/>
    <w:pPr>
      <w:numPr>
        <w:numId w:val="15"/>
      </w:numPr>
    </w:pPr>
  </w:style>
  <w:style w:type="numbering" w:customStyle="1" w:styleId="MDAufzhlung2">
    <w:name w:val="MD Aufzählung 2"/>
    <w:uiPriority w:val="99"/>
    <w:rsid w:val="00B13817"/>
    <w:pPr>
      <w:numPr>
        <w:numId w:val="16"/>
      </w:numPr>
    </w:pPr>
  </w:style>
  <w:style w:type="numbering" w:customStyle="1" w:styleId="MDAufzhlung3">
    <w:name w:val="MD Aufzählung 3"/>
    <w:uiPriority w:val="99"/>
    <w:rsid w:val="00B13817"/>
    <w:pPr>
      <w:numPr>
        <w:numId w:val="17"/>
      </w:numPr>
    </w:pPr>
  </w:style>
  <w:style w:type="numbering" w:customStyle="1" w:styleId="MDAufzhlung4">
    <w:name w:val="MD Aufzählung 4"/>
    <w:basedOn w:val="KeineListe"/>
    <w:uiPriority w:val="99"/>
    <w:rsid w:val="00B13817"/>
    <w:pPr>
      <w:numPr>
        <w:numId w:val="18"/>
      </w:numPr>
    </w:pPr>
  </w:style>
  <w:style w:type="numbering" w:customStyle="1" w:styleId="MDAufzhlung5">
    <w:name w:val="MD Aufzählung 5"/>
    <w:basedOn w:val="KeineListe"/>
    <w:uiPriority w:val="99"/>
    <w:rsid w:val="00B13817"/>
    <w:pPr>
      <w:numPr>
        <w:numId w:val="19"/>
      </w:numPr>
    </w:pPr>
  </w:style>
  <w:style w:type="paragraph" w:customStyle="1" w:styleId="MDEinzugLinks1">
    <w:name w:val="MD Einzug Links 1"/>
    <w:basedOn w:val="Standard"/>
    <w:qFormat/>
    <w:rsid w:val="00B13817"/>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B13817"/>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B13817"/>
    <w:pPr>
      <w:tabs>
        <w:tab w:val="left" w:pos="851"/>
        <w:tab w:val="left" w:pos="964"/>
        <w:tab w:val="left" w:pos="1134"/>
      </w:tabs>
      <w:ind w:left="851"/>
    </w:pPr>
  </w:style>
  <w:style w:type="numbering" w:customStyle="1" w:styleId="MDNummerierungEinstellig1">
    <w:name w:val="MD Nummerierung Einstellig 1"/>
    <w:uiPriority w:val="99"/>
    <w:rsid w:val="00B13817"/>
    <w:pPr>
      <w:numPr>
        <w:numId w:val="20"/>
      </w:numPr>
    </w:pPr>
  </w:style>
  <w:style w:type="numbering" w:customStyle="1" w:styleId="MDNummerierungEinstellig2">
    <w:name w:val="MD Nummerierung Einstellig 2"/>
    <w:basedOn w:val="KeineListe"/>
    <w:uiPriority w:val="99"/>
    <w:rsid w:val="00B13817"/>
    <w:pPr>
      <w:numPr>
        <w:numId w:val="21"/>
      </w:numPr>
    </w:pPr>
  </w:style>
  <w:style w:type="numbering" w:customStyle="1" w:styleId="MDNummerierungEinstellig3">
    <w:name w:val="MD Nummerierung Einstellig 3"/>
    <w:basedOn w:val="KeineListe"/>
    <w:uiPriority w:val="99"/>
    <w:rsid w:val="00B13817"/>
    <w:pPr>
      <w:numPr>
        <w:numId w:val="22"/>
      </w:numPr>
    </w:pPr>
  </w:style>
  <w:style w:type="numbering" w:customStyle="1" w:styleId="MDNummerierungZweistellig1">
    <w:name w:val="MD Nummerierung Zweistellig 1"/>
    <w:basedOn w:val="KeineListe"/>
    <w:uiPriority w:val="99"/>
    <w:rsid w:val="00B13817"/>
    <w:pPr>
      <w:numPr>
        <w:numId w:val="23"/>
      </w:numPr>
    </w:pPr>
  </w:style>
  <w:style w:type="numbering" w:customStyle="1" w:styleId="MDNummerierungZweistellig2">
    <w:name w:val="MD Nummerierung Zweistellig 2"/>
    <w:basedOn w:val="KeineListe"/>
    <w:uiPriority w:val="99"/>
    <w:rsid w:val="00B13817"/>
    <w:pPr>
      <w:numPr>
        <w:numId w:val="24"/>
      </w:numPr>
    </w:pPr>
  </w:style>
  <w:style w:type="numbering" w:customStyle="1" w:styleId="MDNummerierungZweistellig3">
    <w:name w:val="MD Nummerierung Zweistellig 3"/>
    <w:basedOn w:val="KeineListe"/>
    <w:uiPriority w:val="99"/>
    <w:rsid w:val="00B13817"/>
    <w:pPr>
      <w:numPr>
        <w:numId w:val="25"/>
      </w:numPr>
    </w:pPr>
  </w:style>
  <w:style w:type="numbering" w:customStyle="1" w:styleId="MDPunkt2">
    <w:name w:val="MD Punkt 2"/>
    <w:basedOn w:val="KeineListe"/>
    <w:uiPriority w:val="99"/>
    <w:rsid w:val="00B13817"/>
    <w:pPr>
      <w:numPr>
        <w:numId w:val="26"/>
      </w:numPr>
    </w:pPr>
  </w:style>
  <w:style w:type="numbering" w:customStyle="1" w:styleId="MDPunkt3">
    <w:name w:val="MD Punkt 3"/>
    <w:basedOn w:val="KeineListe"/>
    <w:uiPriority w:val="99"/>
    <w:rsid w:val="00B13817"/>
    <w:pPr>
      <w:numPr>
        <w:numId w:val="27"/>
      </w:numPr>
    </w:pPr>
  </w:style>
  <w:style w:type="numbering" w:customStyle="1" w:styleId="MDStrich1">
    <w:name w:val="MD Strich 1"/>
    <w:basedOn w:val="KeineListe"/>
    <w:uiPriority w:val="99"/>
    <w:rsid w:val="00B13817"/>
    <w:pPr>
      <w:numPr>
        <w:numId w:val="28"/>
      </w:numPr>
    </w:pPr>
  </w:style>
  <w:style w:type="paragraph" w:styleId="Nachrichtenkopf">
    <w:name w:val="Message Header"/>
    <w:basedOn w:val="Standard"/>
    <w:link w:val="NachrichtenkopfZchn"/>
    <w:rsid w:val="00B1381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B13817"/>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B13817"/>
    <w:pPr>
      <w:numPr>
        <w:numId w:val="29"/>
      </w:numPr>
    </w:pPr>
  </w:style>
  <w:style w:type="numbering" w:customStyle="1" w:styleId="Nummerierung2">
    <w:name w:val="Nummerierung 2"/>
    <w:basedOn w:val="KeineListe"/>
    <w:uiPriority w:val="99"/>
    <w:rsid w:val="00B13817"/>
    <w:pPr>
      <w:numPr>
        <w:numId w:val="30"/>
      </w:numPr>
    </w:pPr>
  </w:style>
  <w:style w:type="character" w:styleId="SchwacheHervorhebung">
    <w:name w:val="Subtle Emphasis"/>
    <w:basedOn w:val="Absatz-Standardschriftart"/>
    <w:uiPriority w:val="19"/>
    <w:qFormat/>
    <w:rsid w:val="00B13817"/>
    <w:rPr>
      <w:i/>
      <w:iCs/>
      <w:color w:val="auto"/>
    </w:rPr>
  </w:style>
  <w:style w:type="paragraph" w:customStyle="1" w:styleId="Tabelle">
    <w:name w:val="Tabelle"/>
    <w:basedOn w:val="Standard"/>
    <w:rsid w:val="00B13817"/>
    <w:pPr>
      <w:spacing w:before="40" w:after="40"/>
    </w:pPr>
    <w:rPr>
      <w:kern w:val="0"/>
    </w:rPr>
  </w:style>
  <w:style w:type="table" w:styleId="Tabellenraster">
    <w:name w:val="Table Grid"/>
    <w:basedOn w:val="NormaleTabelle"/>
    <w:uiPriority w:val="39"/>
    <w:rsid w:val="00B13817"/>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B13817"/>
  </w:style>
  <w:style w:type="character" w:customStyle="1" w:styleId="TextkrperZchn">
    <w:name w:val="Textkörper Zchn"/>
    <w:basedOn w:val="Absatz-Standardschriftart"/>
    <w:link w:val="Textkrper"/>
    <w:rsid w:val="00B13817"/>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B13817"/>
  </w:style>
  <w:style w:type="character" w:customStyle="1" w:styleId="Textkrper2Zchn">
    <w:name w:val="Textkörper 2 Zchn"/>
    <w:basedOn w:val="Absatz-Standardschriftart"/>
    <w:link w:val="Textkrper2"/>
    <w:rsid w:val="00B13817"/>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B13817"/>
    <w:rPr>
      <w:szCs w:val="16"/>
    </w:rPr>
  </w:style>
  <w:style w:type="character" w:customStyle="1" w:styleId="Textkrper3Zchn">
    <w:name w:val="Textkörper 3 Zchn"/>
    <w:basedOn w:val="Absatz-Standardschriftart"/>
    <w:link w:val="Textkrper3"/>
    <w:rsid w:val="00B13817"/>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B13817"/>
    <w:pPr>
      <w:ind w:left="567"/>
    </w:pPr>
  </w:style>
  <w:style w:type="character" w:customStyle="1" w:styleId="Textkrper-Einzug2Zchn">
    <w:name w:val="Textkörper-Einzug 2 Zchn"/>
    <w:basedOn w:val="Absatz-Standardschriftart"/>
    <w:link w:val="Textkrper-Einzug2"/>
    <w:rsid w:val="00B13817"/>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B13817"/>
    <w:pPr>
      <w:ind w:left="284"/>
    </w:pPr>
    <w:rPr>
      <w:szCs w:val="16"/>
    </w:rPr>
  </w:style>
  <w:style w:type="character" w:customStyle="1" w:styleId="Textkrper-Einzug3Zchn">
    <w:name w:val="Textkörper-Einzug 3 Zchn"/>
    <w:basedOn w:val="Absatz-Standardschriftart"/>
    <w:link w:val="Textkrper-Einzug3"/>
    <w:rsid w:val="00B13817"/>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B13817"/>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B13817"/>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B13817"/>
    <w:pPr>
      <w:ind w:left="284"/>
    </w:pPr>
  </w:style>
  <w:style w:type="character" w:customStyle="1" w:styleId="Textkrper-ZeileneinzugZchn">
    <w:name w:val="Textkörper-Zeileneinzug Zchn"/>
    <w:basedOn w:val="Absatz-Standardschriftart"/>
    <w:link w:val="Textkrper-Zeileneinzug"/>
    <w:uiPriority w:val="99"/>
    <w:semiHidden/>
    <w:rsid w:val="00B13817"/>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B13817"/>
    <w:pPr>
      <w:ind w:left="454" w:hanging="454"/>
    </w:pPr>
  </w:style>
  <w:style w:type="character" w:customStyle="1" w:styleId="Textkrper-Erstzeileneinzug2Zchn">
    <w:name w:val="Textkörper-Erstzeileneinzug 2 Zchn"/>
    <w:basedOn w:val="Textkrper-ZeileneinzugZchn"/>
    <w:link w:val="Textkrper-Erstzeileneinzug2"/>
    <w:uiPriority w:val="99"/>
    <w:rsid w:val="00B13817"/>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B13817"/>
    <w:pPr>
      <w:jc w:val="center"/>
      <w:outlineLvl w:val="0"/>
    </w:pPr>
    <w:rPr>
      <w:b/>
    </w:rPr>
  </w:style>
  <w:style w:type="character" w:customStyle="1" w:styleId="TitelZchn">
    <w:name w:val="Titel Zchn"/>
    <w:basedOn w:val="Absatz-Standardschriftart"/>
    <w:link w:val="Titel"/>
    <w:rsid w:val="00B13817"/>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B13817"/>
    <w:pPr>
      <w:spacing w:line="240" w:lineRule="auto"/>
    </w:pPr>
    <w:rPr>
      <w:rFonts w:eastAsiaTheme="majorEastAsia" w:cstheme="majorBidi"/>
    </w:rPr>
  </w:style>
  <w:style w:type="paragraph" w:styleId="Umschlagadresse">
    <w:name w:val="envelope address"/>
    <w:basedOn w:val="Standard"/>
    <w:uiPriority w:val="99"/>
    <w:semiHidden/>
    <w:unhideWhenUsed/>
    <w:rsid w:val="00B13817"/>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B13817"/>
    <w:pPr>
      <w:jc w:val="center"/>
      <w:outlineLvl w:val="1"/>
    </w:pPr>
    <w:rPr>
      <w:rFonts w:cs="Arial"/>
      <w:szCs w:val="24"/>
    </w:rPr>
  </w:style>
  <w:style w:type="character" w:customStyle="1" w:styleId="UntertitelZchn">
    <w:name w:val="Untertitel Zchn"/>
    <w:basedOn w:val="Absatz-Standardschriftart"/>
    <w:link w:val="Untertitel"/>
    <w:rsid w:val="00B13817"/>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B13817"/>
    <w:pPr>
      <w:tabs>
        <w:tab w:val="left" w:pos="420"/>
        <w:tab w:val="left" w:pos="527"/>
        <w:tab w:val="left" w:pos="629"/>
        <w:tab w:val="left" w:pos="765"/>
      </w:tabs>
      <w:ind w:left="420" w:hanging="420"/>
    </w:pPr>
  </w:style>
  <w:style w:type="paragraph" w:styleId="Verzeichnis2">
    <w:name w:val="toc 2"/>
    <w:basedOn w:val="BasisvorlageVerzeichnis"/>
    <w:next w:val="Standard"/>
    <w:uiPriority w:val="39"/>
    <w:rsid w:val="00B13817"/>
    <w:pPr>
      <w:tabs>
        <w:tab w:val="left" w:pos="420"/>
      </w:tabs>
      <w:ind w:left="420" w:hanging="420"/>
    </w:pPr>
  </w:style>
  <w:style w:type="paragraph" w:styleId="Verzeichnis3">
    <w:name w:val="toc 3"/>
    <w:basedOn w:val="BasisvorlageVerzeichnis"/>
    <w:next w:val="Standard"/>
    <w:uiPriority w:val="39"/>
    <w:rsid w:val="00B13817"/>
    <w:pPr>
      <w:tabs>
        <w:tab w:val="left" w:pos="958"/>
      </w:tabs>
      <w:ind w:left="959" w:hanging="539"/>
    </w:pPr>
  </w:style>
  <w:style w:type="paragraph" w:styleId="Verzeichnis4">
    <w:name w:val="toc 4"/>
    <w:basedOn w:val="BasisvorlageVerzeichnis"/>
    <w:next w:val="Standard"/>
    <w:semiHidden/>
    <w:rsid w:val="00B13817"/>
    <w:pPr>
      <w:tabs>
        <w:tab w:val="left" w:pos="1678"/>
      </w:tabs>
      <w:ind w:left="1678" w:hanging="720"/>
    </w:pPr>
  </w:style>
  <w:style w:type="paragraph" w:styleId="Verzeichnis5">
    <w:name w:val="toc 5"/>
    <w:basedOn w:val="BasisvorlageVerzeichnis"/>
    <w:next w:val="Standard"/>
    <w:semiHidden/>
    <w:rsid w:val="00B13817"/>
    <w:pPr>
      <w:tabs>
        <w:tab w:val="left" w:pos="2580"/>
      </w:tabs>
      <w:ind w:left="2580" w:hanging="902"/>
    </w:pPr>
  </w:style>
  <w:style w:type="paragraph" w:styleId="Verzeichnis6">
    <w:name w:val="toc 6"/>
    <w:basedOn w:val="BasisvorlageVerzeichnis"/>
    <w:next w:val="Standard"/>
    <w:semiHidden/>
    <w:rsid w:val="00B13817"/>
    <w:pPr>
      <w:tabs>
        <w:tab w:val="left" w:pos="3657"/>
      </w:tabs>
      <w:ind w:left="3657" w:hanging="1077"/>
    </w:pPr>
  </w:style>
  <w:style w:type="paragraph" w:styleId="Verzeichnis7">
    <w:name w:val="toc 7"/>
    <w:basedOn w:val="BasisvorlageVerzeichnis"/>
    <w:next w:val="Standard"/>
    <w:semiHidden/>
    <w:rsid w:val="00B13817"/>
    <w:pPr>
      <w:tabs>
        <w:tab w:val="left" w:pos="4922"/>
      </w:tabs>
      <w:ind w:left="4921" w:hanging="1264"/>
    </w:pPr>
  </w:style>
  <w:style w:type="paragraph" w:styleId="Verzeichnis8">
    <w:name w:val="toc 8"/>
    <w:basedOn w:val="BasisvorlageVerzeichnis"/>
    <w:next w:val="Standard"/>
    <w:semiHidden/>
    <w:rsid w:val="00B13817"/>
  </w:style>
  <w:style w:type="paragraph" w:styleId="Verzeichnis9">
    <w:name w:val="toc 9"/>
    <w:basedOn w:val="BasisvorlageVerzeichnis"/>
    <w:next w:val="Standard"/>
    <w:semiHidden/>
    <w:rsid w:val="00B13817"/>
  </w:style>
  <w:style w:type="character" w:customStyle="1" w:styleId="xBlau">
    <w:name w:val="xBlau"/>
    <w:basedOn w:val="Absatz-Standardschriftart"/>
    <w:uiPriority w:val="1"/>
    <w:qFormat/>
    <w:rsid w:val="00B13817"/>
  </w:style>
  <w:style w:type="character" w:customStyle="1" w:styleId="xBlauConsilia">
    <w:name w:val="xBlauConsilia"/>
    <w:basedOn w:val="Absatz-Standardschriftart"/>
    <w:uiPriority w:val="1"/>
    <w:qFormat/>
    <w:rsid w:val="00B13817"/>
    <w:rPr>
      <w:color w:val="006BB3"/>
    </w:rPr>
  </w:style>
  <w:style w:type="character" w:customStyle="1" w:styleId="xBraun">
    <w:name w:val="xBraun"/>
    <w:basedOn w:val="Absatz-Standardschriftart"/>
    <w:uiPriority w:val="1"/>
    <w:qFormat/>
    <w:rsid w:val="00B13817"/>
    <w:rPr>
      <w:color w:val="C45911"/>
    </w:rPr>
  </w:style>
  <w:style w:type="character" w:customStyle="1" w:styleId="xGrau">
    <w:name w:val="xGrau"/>
    <w:basedOn w:val="Absatz-Standardschriftart"/>
    <w:uiPriority w:val="1"/>
    <w:qFormat/>
    <w:rsid w:val="00B13817"/>
    <w:rPr>
      <w:color w:val="808080" w:themeColor="background1" w:themeShade="80"/>
    </w:rPr>
  </w:style>
  <w:style w:type="character" w:customStyle="1" w:styleId="xGrn">
    <w:name w:val="xGrün"/>
    <w:basedOn w:val="Absatz-Standardschriftart"/>
    <w:uiPriority w:val="1"/>
    <w:qFormat/>
    <w:rsid w:val="00B13817"/>
    <w:rPr>
      <w:color w:val="21D521"/>
    </w:rPr>
  </w:style>
  <w:style w:type="character" w:customStyle="1" w:styleId="xOrange">
    <w:name w:val="xOrange"/>
    <w:basedOn w:val="Absatz-Standardschriftart"/>
    <w:uiPriority w:val="1"/>
    <w:qFormat/>
    <w:rsid w:val="00B13817"/>
    <w:rPr>
      <w:color w:val="E1A309"/>
    </w:rPr>
  </w:style>
  <w:style w:type="character" w:customStyle="1" w:styleId="xRotConsilia">
    <w:name w:val="xRotConsilia"/>
    <w:basedOn w:val="Absatz-Standardschriftart"/>
    <w:uiPriority w:val="1"/>
    <w:qFormat/>
    <w:rsid w:val="00B13817"/>
    <w:rPr>
      <w:color w:val="E30167"/>
    </w:rPr>
  </w:style>
  <w:style w:type="character" w:styleId="Hyperlink">
    <w:name w:val="Hyperlink"/>
    <w:basedOn w:val="Absatz-Standardschriftart"/>
    <w:uiPriority w:val="99"/>
    <w:unhideWhenUsed/>
    <w:rsid w:val="007F31D6"/>
    <w:rPr>
      <w:color w:val="0563C1" w:themeColor="hyperlink"/>
      <w:u w:val="single"/>
    </w:rPr>
  </w:style>
  <w:style w:type="character" w:styleId="Seitenzahl">
    <w:name w:val="page number"/>
    <w:basedOn w:val="Absatz-Standardschriftart"/>
    <w:uiPriority w:val="99"/>
    <w:semiHidden/>
    <w:unhideWhenUsed/>
    <w:rsid w:val="00B659BF"/>
  </w:style>
  <w:style w:type="paragraph" w:styleId="StandardWeb">
    <w:name w:val="Normal (Web)"/>
    <w:basedOn w:val="Standard"/>
    <w:uiPriority w:val="99"/>
    <w:semiHidden/>
    <w:unhideWhenUsed/>
    <w:rsid w:val="00930299"/>
    <w:pPr>
      <w:shd w:val="clear" w:color="auto" w:fill="auto"/>
      <w:spacing w:before="100" w:beforeAutospacing="1" w:after="100" w:afterAutospacing="1" w:line="240" w:lineRule="auto"/>
    </w:pPr>
    <w:rPr>
      <w:rFonts w:ascii="Times New Roman" w:eastAsiaTheme="minorEastAsia"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36800">
      <w:bodyDiv w:val="1"/>
      <w:marLeft w:val="0"/>
      <w:marRight w:val="0"/>
      <w:marTop w:val="0"/>
      <w:marBottom w:val="0"/>
      <w:divBdr>
        <w:top w:val="none" w:sz="0" w:space="0" w:color="auto"/>
        <w:left w:val="none" w:sz="0" w:space="0" w:color="auto"/>
        <w:bottom w:val="none" w:sz="0" w:space="0" w:color="auto"/>
        <w:right w:val="none" w:sz="0" w:space="0" w:color="auto"/>
      </w:divBdr>
    </w:div>
    <w:div w:id="1047217400">
      <w:bodyDiv w:val="1"/>
      <w:marLeft w:val="0"/>
      <w:marRight w:val="0"/>
      <w:marTop w:val="0"/>
      <w:marBottom w:val="0"/>
      <w:divBdr>
        <w:top w:val="none" w:sz="0" w:space="0" w:color="auto"/>
        <w:left w:val="none" w:sz="0" w:space="0" w:color="auto"/>
        <w:bottom w:val="none" w:sz="0" w:space="0" w:color="auto"/>
        <w:right w:val="none" w:sz="0" w:space="0" w:color="auto"/>
      </w:divBdr>
    </w:div>
    <w:div w:id="19217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s://creativecommons.org/licenses/by-sa/4.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creativecommons.org/licenses/by-sa/4.0/" TargetMode="Externa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290</Words>
  <Characters>1831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consilia cct</dc:creator>
  <cp:keywords/>
  <dc:description/>
  <cp:lastModifiedBy>consilia cct</cp:lastModifiedBy>
  <cp:revision>129</cp:revision>
  <dcterms:created xsi:type="dcterms:W3CDTF">2020-11-19T11:10:00Z</dcterms:created>
  <dcterms:modified xsi:type="dcterms:W3CDTF">2021-05-03T14:24:00Z</dcterms:modified>
</cp:coreProperties>
</file>