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9D9F8" w14:textId="77777777" w:rsidR="00411D61" w:rsidRPr="00762FFA" w:rsidRDefault="00411D61" w:rsidP="00411D61">
      <w:pPr>
        <w:rPr>
          <w:lang w:val="en-US"/>
        </w:rPr>
      </w:pPr>
      <w:bookmarkStart w:id="0" w:name="_Toc54192544"/>
      <w:r w:rsidRPr="00762FFA">
        <w:rPr>
          <w:noProof/>
        </w:rPr>
        <w:drawing>
          <wp:anchor distT="0" distB="0" distL="114300" distR="114300" simplePos="0" relativeHeight="251666432" behindDoc="0" locked="0" layoutInCell="1" allowOverlap="1" wp14:anchorId="40B8384A" wp14:editId="4BE06FBA">
            <wp:simplePos x="0" y="0"/>
            <wp:positionH relativeFrom="column">
              <wp:posOffset>-274955</wp:posOffset>
            </wp:positionH>
            <wp:positionV relativeFrom="paragraph">
              <wp:posOffset>-374015</wp:posOffset>
            </wp:positionV>
            <wp:extent cx="6220996" cy="815340"/>
            <wp:effectExtent l="0" t="0" r="8890" b="3810"/>
            <wp:wrapNone/>
            <wp:docPr id="1"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Screenshot, Logo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0996" cy="815340"/>
                    </a:xfrm>
                    <a:prstGeom prst="rect">
                      <a:avLst/>
                    </a:prstGeom>
                  </pic:spPr>
                </pic:pic>
              </a:graphicData>
            </a:graphic>
            <wp14:sizeRelH relativeFrom="margin">
              <wp14:pctWidth>0</wp14:pctWidth>
            </wp14:sizeRelH>
            <wp14:sizeRelV relativeFrom="margin">
              <wp14:pctHeight>0</wp14:pctHeight>
            </wp14:sizeRelV>
          </wp:anchor>
        </w:drawing>
      </w:r>
    </w:p>
    <w:p w14:paraId="20EBB798" w14:textId="77777777" w:rsidR="00411D61" w:rsidRPr="00762FFA" w:rsidRDefault="00411D61" w:rsidP="00411D61">
      <w:pPr>
        <w:rPr>
          <w:lang w:val="en-US"/>
        </w:rPr>
      </w:pPr>
    </w:p>
    <w:p w14:paraId="0DEEF40D" w14:textId="77777777" w:rsidR="00411D61" w:rsidRPr="00762FFA" w:rsidRDefault="00411D61" w:rsidP="00411D61">
      <w:pPr>
        <w:rPr>
          <w:lang w:val="en-US"/>
        </w:rPr>
      </w:pPr>
    </w:p>
    <w:p w14:paraId="2315422F" w14:textId="77777777" w:rsidR="00411D61" w:rsidRPr="00762FFA" w:rsidRDefault="00411D61" w:rsidP="00411D61">
      <w:pPr>
        <w:rPr>
          <w:lang w:val="en-US"/>
        </w:rPr>
      </w:pPr>
    </w:p>
    <w:p w14:paraId="0198C60B" w14:textId="77777777" w:rsidR="00411D61" w:rsidRPr="00762FFA" w:rsidRDefault="00411D61" w:rsidP="00411D61">
      <w:pPr>
        <w:rPr>
          <w:lang w:val="en-US"/>
        </w:rPr>
      </w:pPr>
    </w:p>
    <w:p w14:paraId="5CF2339D" w14:textId="77777777" w:rsidR="00411D61" w:rsidRPr="00762FFA" w:rsidRDefault="00411D61" w:rsidP="00411D61">
      <w:pPr>
        <w:rPr>
          <w:lang w:val="en-US"/>
        </w:rPr>
      </w:pPr>
      <w:r>
        <w:rPr>
          <w:noProof/>
        </w:rPr>
        <w:drawing>
          <wp:anchor distT="0" distB="0" distL="114300" distR="114300" simplePos="0" relativeHeight="251667456" behindDoc="0" locked="0" layoutInCell="1" allowOverlap="1" wp14:anchorId="19E1399B" wp14:editId="706BB8F6">
            <wp:simplePos x="0" y="0"/>
            <wp:positionH relativeFrom="margin">
              <wp:align>center</wp:align>
            </wp:positionH>
            <wp:positionV relativeFrom="margin">
              <wp:posOffset>1080135</wp:posOffset>
            </wp:positionV>
            <wp:extent cx="1735200" cy="1980000"/>
            <wp:effectExtent l="0" t="0" r="0" b="1270"/>
            <wp:wrapNone/>
            <wp:docPr id="5" name="Grafik 5" descr="Ein Bild, das Schreibwaren, Büroausstattung, St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chreibwaren, Büroausstattung, Stift, Desig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5200" cy="1980000"/>
                    </a:xfrm>
                    <a:prstGeom prst="rect">
                      <a:avLst/>
                    </a:prstGeom>
                  </pic:spPr>
                </pic:pic>
              </a:graphicData>
            </a:graphic>
            <wp14:sizeRelH relativeFrom="margin">
              <wp14:pctWidth>0</wp14:pctWidth>
            </wp14:sizeRelH>
            <wp14:sizeRelV relativeFrom="margin">
              <wp14:pctHeight>0</wp14:pctHeight>
            </wp14:sizeRelV>
          </wp:anchor>
        </w:drawing>
      </w:r>
    </w:p>
    <w:p w14:paraId="52B300E7" w14:textId="77777777" w:rsidR="00411D61" w:rsidRPr="00762FFA" w:rsidRDefault="00411D61" w:rsidP="00411D61">
      <w:pPr>
        <w:rPr>
          <w:lang w:val="en-US"/>
        </w:rPr>
      </w:pPr>
    </w:p>
    <w:p w14:paraId="38366E51" w14:textId="77777777" w:rsidR="00411D61" w:rsidRPr="00762FFA" w:rsidRDefault="00411D61" w:rsidP="00411D61">
      <w:pPr>
        <w:rPr>
          <w:lang w:val="en-US"/>
        </w:rPr>
      </w:pPr>
    </w:p>
    <w:p w14:paraId="1B32EF72" w14:textId="77777777" w:rsidR="00411D61" w:rsidRPr="00762FFA" w:rsidRDefault="00411D61" w:rsidP="00411D61">
      <w:pPr>
        <w:rPr>
          <w:lang w:val="en-US"/>
        </w:rPr>
      </w:pPr>
    </w:p>
    <w:p w14:paraId="0C18AFF9" w14:textId="77777777" w:rsidR="00411D61" w:rsidRPr="00762FFA" w:rsidRDefault="00411D61" w:rsidP="00411D61">
      <w:pPr>
        <w:rPr>
          <w:lang w:val="en-US"/>
        </w:rPr>
      </w:pPr>
    </w:p>
    <w:p w14:paraId="2A23A8D8" w14:textId="77777777" w:rsidR="00411D61" w:rsidRPr="00762FFA" w:rsidRDefault="00411D61" w:rsidP="00411D61">
      <w:pPr>
        <w:rPr>
          <w:lang w:val="en-US"/>
        </w:rPr>
      </w:pPr>
    </w:p>
    <w:p w14:paraId="35112197" w14:textId="77777777" w:rsidR="00411D61" w:rsidRPr="00762FFA" w:rsidRDefault="00411D61" w:rsidP="00411D61">
      <w:pPr>
        <w:rPr>
          <w:lang w:val="en-US"/>
        </w:rPr>
      </w:pPr>
    </w:p>
    <w:p w14:paraId="6D425D64" w14:textId="77777777" w:rsidR="00411D61" w:rsidRPr="00762FFA" w:rsidRDefault="00411D61" w:rsidP="00411D61">
      <w:pPr>
        <w:rPr>
          <w:lang w:val="en-US"/>
        </w:rPr>
      </w:pPr>
    </w:p>
    <w:p w14:paraId="2605C6BB" w14:textId="77777777" w:rsidR="00411D61" w:rsidRPr="00762FFA" w:rsidRDefault="00411D61" w:rsidP="00411D61">
      <w:pPr>
        <w:rPr>
          <w:lang w:val="en-US"/>
        </w:rPr>
      </w:pPr>
    </w:p>
    <w:p w14:paraId="46A5C215" w14:textId="77777777" w:rsidR="00411D61" w:rsidRPr="00762FFA" w:rsidRDefault="00411D61" w:rsidP="00411D61">
      <w:pPr>
        <w:rPr>
          <w:lang w:val="en-US"/>
        </w:rPr>
      </w:pPr>
    </w:p>
    <w:p w14:paraId="60138AC6" w14:textId="77777777" w:rsidR="00411D61" w:rsidRPr="00762FFA" w:rsidRDefault="00411D61" w:rsidP="00411D61">
      <w:pPr>
        <w:rPr>
          <w:lang w:val="en-US"/>
        </w:rPr>
      </w:pPr>
    </w:p>
    <w:p w14:paraId="68BFC464" w14:textId="77777777" w:rsidR="00411D61" w:rsidRPr="00762FFA" w:rsidRDefault="00411D61" w:rsidP="00411D61">
      <w:pPr>
        <w:rPr>
          <w:lang w:val="en-US"/>
        </w:rPr>
      </w:pPr>
    </w:p>
    <w:p w14:paraId="1FDE10D7" w14:textId="77777777" w:rsidR="00411D61" w:rsidRPr="00762FFA" w:rsidRDefault="00411D61" w:rsidP="00411D61">
      <w:pPr>
        <w:rPr>
          <w:lang w:val="en-US"/>
        </w:rPr>
      </w:pPr>
    </w:p>
    <w:p w14:paraId="2538B9C9" w14:textId="77777777" w:rsidR="00411D61" w:rsidRPr="00762FFA" w:rsidRDefault="00411D61" w:rsidP="00411D61">
      <w:pPr>
        <w:rPr>
          <w:lang w:val="en-US"/>
        </w:rPr>
      </w:pPr>
    </w:p>
    <w:p w14:paraId="0C3C17E8" w14:textId="77777777" w:rsidR="00411D61" w:rsidRPr="00762FFA" w:rsidRDefault="00411D61" w:rsidP="00411D61">
      <w:pPr>
        <w:rPr>
          <w:lang w:val="en-US"/>
        </w:rPr>
      </w:pPr>
    </w:p>
    <w:p w14:paraId="786DE87C" w14:textId="3FD48619" w:rsidR="00411D61" w:rsidRPr="00005421" w:rsidRDefault="0088183C" w:rsidP="00411D61">
      <w:pPr>
        <w:spacing w:after="120"/>
        <w:jc w:val="center"/>
        <w:rPr>
          <w:b/>
          <w:sz w:val="24"/>
          <w:lang w:val="en-US"/>
        </w:rPr>
      </w:pPr>
      <w:r>
        <w:rPr>
          <w:b/>
          <w:sz w:val="24"/>
          <w:lang w:val="en-US"/>
        </w:rPr>
        <w:t>Ihr N</w:t>
      </w:r>
      <w:r w:rsidR="00411D61" w:rsidRPr="00005421">
        <w:rPr>
          <w:b/>
          <w:sz w:val="24"/>
          <w:lang w:val="en-US"/>
        </w:rPr>
        <w:t>ame:</w:t>
      </w:r>
    </w:p>
    <w:tbl>
      <w:tblPr>
        <w:tblStyle w:val="Tabellenraster"/>
        <w:tblW w:w="9356" w:type="dxa"/>
        <w:shd w:val="clear" w:color="auto" w:fill="9FEAFF"/>
        <w:tblLook w:val="04A0" w:firstRow="1" w:lastRow="0" w:firstColumn="1" w:lastColumn="0" w:noHBand="0" w:noVBand="1"/>
      </w:tblPr>
      <w:tblGrid>
        <w:gridCol w:w="9356"/>
      </w:tblGrid>
      <w:tr w:rsidR="00411D61" w:rsidRPr="00EC785A" w14:paraId="6D2A357C" w14:textId="77777777" w:rsidTr="002E6E9F">
        <w:tc>
          <w:tcPr>
            <w:tcW w:w="9356" w:type="dxa"/>
            <w:shd w:val="clear" w:color="auto" w:fill="9FEAFF"/>
          </w:tcPr>
          <w:p w14:paraId="2B7CC8A5" w14:textId="77777777" w:rsidR="00411D61" w:rsidRPr="00EC785A" w:rsidRDefault="00411D61" w:rsidP="002E6E9F">
            <w:pPr>
              <w:shd w:val="clear" w:color="auto" w:fill="auto"/>
              <w:spacing w:before="120" w:after="60"/>
              <w:jc w:val="center"/>
              <w:rPr>
                <w:lang w:val="en-US"/>
              </w:rPr>
            </w:pPr>
          </w:p>
        </w:tc>
      </w:tr>
    </w:tbl>
    <w:p w14:paraId="0752C432" w14:textId="77777777" w:rsidR="00411D61" w:rsidRPr="00EC785A" w:rsidRDefault="00411D61" w:rsidP="00411D61">
      <w:pPr>
        <w:rPr>
          <w:lang w:val="en-US"/>
        </w:rPr>
      </w:pPr>
    </w:p>
    <w:p w14:paraId="0D3D663E" w14:textId="77777777" w:rsidR="00411D61" w:rsidRPr="00762FFA" w:rsidRDefault="00411D61" w:rsidP="00411D61">
      <w:pPr>
        <w:spacing w:after="360"/>
        <w:rPr>
          <w:lang w:val="en-US"/>
        </w:rPr>
      </w:pPr>
    </w:p>
    <w:p w14:paraId="07881538" w14:textId="1060CB59" w:rsidR="00411D61" w:rsidRDefault="0088183C" w:rsidP="00411D61">
      <w:pPr>
        <w:spacing w:after="360" w:line="360" w:lineRule="auto"/>
        <w:jc w:val="center"/>
        <w:rPr>
          <w:b/>
          <w:sz w:val="32"/>
          <w:lang w:val="en-US"/>
        </w:rPr>
      </w:pPr>
      <w:r>
        <w:rPr>
          <w:b/>
          <w:sz w:val="32"/>
          <w:lang w:val="en-US"/>
        </w:rPr>
        <w:t>Interkulturelle Kommunikation (InKom)</w:t>
      </w:r>
    </w:p>
    <w:p w14:paraId="0AA2BDC5" w14:textId="1364FCF4" w:rsidR="00411D61" w:rsidRDefault="0088183C" w:rsidP="00411D61">
      <w:pPr>
        <w:spacing w:after="60" w:line="360" w:lineRule="auto"/>
        <w:jc w:val="center"/>
        <w:rPr>
          <w:b/>
          <w:sz w:val="32"/>
          <w:lang w:val="en-US"/>
        </w:rPr>
      </w:pPr>
      <w:r>
        <w:rPr>
          <w:b/>
          <w:sz w:val="32"/>
          <w:lang w:val="en-US"/>
        </w:rPr>
        <w:t>Lerneinheit</w:t>
      </w:r>
      <w:r w:rsidR="00411D61">
        <w:rPr>
          <w:b/>
          <w:sz w:val="32"/>
          <w:lang w:val="en-US"/>
        </w:rPr>
        <w:t xml:space="preserve"> 6: </w:t>
      </w:r>
    </w:p>
    <w:p w14:paraId="2056D96D" w14:textId="45353DC0" w:rsidR="00411D61" w:rsidRPr="001D5A70" w:rsidRDefault="001D5A70" w:rsidP="00411D61">
      <w:pPr>
        <w:spacing w:after="360" w:line="360" w:lineRule="auto"/>
        <w:jc w:val="center"/>
        <w:rPr>
          <w:b/>
          <w:sz w:val="32"/>
        </w:rPr>
      </w:pPr>
      <w:r w:rsidRPr="001D5A70">
        <w:rPr>
          <w:b/>
          <w:sz w:val="32"/>
        </w:rPr>
        <w:t>Interkulturelle Kommunikation und die gemeinsame</w:t>
      </w:r>
      <w:r>
        <w:rPr>
          <w:b/>
          <w:sz w:val="32"/>
        </w:rPr>
        <w:t xml:space="preserve"> Herstellung von Bedeutung</w:t>
      </w:r>
    </w:p>
    <w:p w14:paraId="3EE0008A" w14:textId="7F58995A" w:rsidR="00411D61" w:rsidRPr="00762FFA" w:rsidRDefault="00411D61" w:rsidP="00411D61">
      <w:pPr>
        <w:spacing w:line="360" w:lineRule="auto"/>
        <w:jc w:val="center"/>
        <w:rPr>
          <w:b/>
          <w:sz w:val="32"/>
          <w:lang w:val="en-US"/>
        </w:rPr>
      </w:pPr>
      <w:r w:rsidRPr="00762FFA">
        <w:rPr>
          <w:b/>
          <w:sz w:val="32"/>
          <w:lang w:val="en-US"/>
        </w:rPr>
        <w:t xml:space="preserve">Learning </w:t>
      </w:r>
      <w:r w:rsidR="008226DE">
        <w:rPr>
          <w:b/>
          <w:sz w:val="32"/>
          <w:lang w:val="en-US"/>
        </w:rPr>
        <w:t>J</w:t>
      </w:r>
      <w:r w:rsidRPr="00762FFA">
        <w:rPr>
          <w:b/>
          <w:sz w:val="32"/>
          <w:lang w:val="en-US"/>
        </w:rPr>
        <w:t>ournal</w:t>
      </w:r>
    </w:p>
    <w:p w14:paraId="32819516" w14:textId="77777777" w:rsidR="00411D61" w:rsidRDefault="00411D61" w:rsidP="00411D61">
      <w:pPr>
        <w:rPr>
          <w:lang w:val="en-US"/>
        </w:rPr>
      </w:pPr>
    </w:p>
    <w:p w14:paraId="30413680" w14:textId="348807F4" w:rsidR="00411D61" w:rsidRPr="00762FFA" w:rsidRDefault="008226DE" w:rsidP="00411D61">
      <w:pPr>
        <w:shd w:val="clear" w:color="auto" w:fill="auto"/>
        <w:spacing w:after="160" w:line="259" w:lineRule="auto"/>
        <w:rPr>
          <w:sz w:val="20"/>
          <w:lang w:val="en-US"/>
        </w:rPr>
      </w:pPr>
      <w:r>
        <w:rPr>
          <w:noProof/>
          <w:sz w:val="20"/>
        </w:rPr>
        <mc:AlternateContent>
          <mc:Choice Requires="wps">
            <w:drawing>
              <wp:anchor distT="0" distB="0" distL="114300" distR="114300" simplePos="0" relativeHeight="251672576" behindDoc="0" locked="0" layoutInCell="1" allowOverlap="1" wp14:anchorId="61A5FC99" wp14:editId="589449CF">
                <wp:simplePos x="0" y="0"/>
                <wp:positionH relativeFrom="margin">
                  <wp:posOffset>0</wp:posOffset>
                </wp:positionH>
                <wp:positionV relativeFrom="margin">
                  <wp:align>bottom</wp:align>
                </wp:positionV>
                <wp:extent cx="5940000" cy="1440000"/>
                <wp:effectExtent l="0" t="0" r="0" b="8255"/>
                <wp:wrapNone/>
                <wp:docPr id="8" name="Textfeld 8"/>
                <wp:cNvGraphicFramePr/>
                <a:graphic xmlns:a="http://schemas.openxmlformats.org/drawingml/2006/main">
                  <a:graphicData uri="http://schemas.microsoft.com/office/word/2010/wordprocessingShape">
                    <wps:wsp>
                      <wps:cNvSpPr txBox="1"/>
                      <wps:spPr>
                        <a:xfrm>
                          <a:off x="0" y="0"/>
                          <a:ext cx="5940000" cy="1440000"/>
                        </a:xfrm>
                        <a:prstGeom prst="rect">
                          <a:avLst/>
                        </a:prstGeom>
                        <a:noFill/>
                        <a:ln w="6350">
                          <a:noFill/>
                        </a:ln>
                      </wps:spPr>
                      <wps:txbx>
                        <w:txbxContent>
                          <w:p w14:paraId="170E95A5" w14:textId="77777777" w:rsidR="008226DE" w:rsidRDefault="008226DE" w:rsidP="008226DE">
                            <w:pPr>
                              <w:jc w:val="center"/>
                            </w:pPr>
                            <w:r w:rsidRPr="00762FFA">
                              <w:rPr>
                                <w:noProof/>
                              </w:rPr>
                              <w:drawing>
                                <wp:inline distT="0" distB="0" distL="0" distR="0" wp14:anchorId="158BC1EC" wp14:editId="2D9B2931">
                                  <wp:extent cx="1226820" cy="429260"/>
                                  <wp:effectExtent l="0" t="0" r="0" b="0"/>
                                  <wp:docPr id="1576201071" name="Grafik 157620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cense-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253E4B">
                              <w:t xml:space="preserve"> </w:t>
                            </w:r>
                          </w:p>
                          <w:p w14:paraId="258F928A" w14:textId="77777777" w:rsidR="008226DE" w:rsidRDefault="008226DE" w:rsidP="008226DE">
                            <w:pPr>
                              <w:spacing w:before="120"/>
                              <w:jc w:val="center"/>
                              <w:rPr>
                                <w:rFonts w:cs="Arial"/>
                                <w:kern w:val="0"/>
                                <w:sz w:val="20"/>
                                <w:szCs w:val="24"/>
                                <w:lang w:eastAsia="en-GB"/>
                              </w:rPr>
                            </w:pPr>
                            <w:r w:rsidRPr="00253E4B">
                              <w:rPr>
                                <w:rFonts w:cs="Arial"/>
                                <w:kern w:val="0"/>
                                <w:sz w:val="20"/>
                                <w:szCs w:val="24"/>
                                <w:lang w:eastAsia="en-GB"/>
                              </w:rPr>
                              <w:t xml:space="preserve">Sofern nicht anders angegeben, steht der Inhalt dieses Dokuments unter </w:t>
                            </w:r>
                            <w:r>
                              <w:rPr>
                                <w:rFonts w:cs="Arial"/>
                                <w:kern w:val="0"/>
                                <w:sz w:val="20"/>
                                <w:szCs w:val="24"/>
                                <w:lang w:eastAsia="en-GB"/>
                              </w:rPr>
                              <w:t>der Lizenz</w:t>
                            </w:r>
                            <w:r w:rsidRPr="00253E4B">
                              <w:rPr>
                                <w:rFonts w:cs="Arial"/>
                                <w:kern w:val="0"/>
                                <w:sz w:val="20"/>
                                <w:szCs w:val="24"/>
                                <w:lang w:eastAsia="en-GB"/>
                              </w:rPr>
                              <w:t xml:space="preserve"> </w:t>
                            </w:r>
                            <w:r w:rsidRPr="00253E4B">
                              <w:rPr>
                                <w:rFonts w:cs="Arial"/>
                                <w:kern w:val="0"/>
                                <w:sz w:val="20"/>
                                <w:szCs w:val="24"/>
                                <w:lang w:eastAsia="en-GB"/>
                              </w:rPr>
                              <w:br/>
                            </w:r>
                            <w:hyperlink r:id="rId10" w:history="1">
                              <w:r w:rsidRPr="00253E4B">
                                <w:rPr>
                                  <w:rFonts w:cs="Arial"/>
                                  <w:color w:val="0563C1" w:themeColor="hyperlink"/>
                                  <w:kern w:val="0"/>
                                  <w:sz w:val="20"/>
                                  <w:szCs w:val="24"/>
                                  <w:u w:val="single"/>
                                  <w:lang w:eastAsia="en-GB"/>
                                </w:rPr>
                                <w:t>Creative Commons Attribution-ShareAlike License v 4.0</w:t>
                              </w:r>
                            </w:hyperlink>
                            <w:r w:rsidRPr="00253E4B">
                              <w:rPr>
                                <w:rFonts w:cs="Arial"/>
                                <w:kern w:val="0"/>
                                <w:sz w:val="20"/>
                                <w:szCs w:val="24"/>
                                <w:lang w:eastAsia="en-GB"/>
                              </w:rPr>
                              <w:t xml:space="preserve">. </w:t>
                            </w:r>
                          </w:p>
                          <w:p w14:paraId="0FF5896F" w14:textId="77777777" w:rsidR="008226DE" w:rsidRPr="00957A18" w:rsidRDefault="008226DE" w:rsidP="008226DE">
                            <w:pPr>
                              <w:spacing w:before="120"/>
                              <w:jc w:val="center"/>
                              <w:rPr>
                                <w:rFonts w:cs="Arial"/>
                                <w:kern w:val="0"/>
                                <w:sz w:val="20"/>
                                <w:szCs w:val="24"/>
                                <w:lang w:eastAsia="en-GB"/>
                              </w:rPr>
                            </w:pPr>
                            <w:r w:rsidRPr="00957A18">
                              <w:rPr>
                                <w:rFonts w:cs="Arial"/>
                                <w:kern w:val="0"/>
                                <w:sz w:val="20"/>
                                <w:szCs w:val="24"/>
                                <w:lang w:eastAsia="en-GB"/>
                              </w:rPr>
                              <w:t xml:space="preserve">Als Quellennachweis ist anzugeben: </w:t>
                            </w:r>
                          </w:p>
                          <w:p w14:paraId="59A61DDF" w14:textId="77777777" w:rsidR="008226DE" w:rsidRPr="00957A18" w:rsidRDefault="008226DE" w:rsidP="008226DE">
                            <w:pPr>
                              <w:jc w:val="center"/>
                              <w:rPr>
                                <w:rFonts w:cs="Arial"/>
                                <w:kern w:val="0"/>
                                <w:sz w:val="20"/>
                                <w:szCs w:val="24"/>
                                <w:lang w:eastAsia="en-GB"/>
                              </w:rPr>
                            </w:pPr>
                            <w:r w:rsidRPr="00957A18">
                              <w:rPr>
                                <w:rFonts w:cs="Arial"/>
                                <w:kern w:val="0"/>
                                <w:sz w:val="20"/>
                                <w:szCs w:val="24"/>
                                <w:lang w:eastAsia="en-GB"/>
                              </w:rPr>
                              <w:t>Projekt-Team „Edubox Interkulturelle Kommunikation“ / HOOU</w:t>
                            </w:r>
                          </w:p>
                          <w:p w14:paraId="54D4D6D7" w14:textId="77777777" w:rsidR="008226DE" w:rsidRPr="00957A18" w:rsidRDefault="008226DE" w:rsidP="008226DE">
                            <w:pPr>
                              <w:jc w:val="center"/>
                            </w:pPr>
                          </w:p>
                          <w:p w14:paraId="0442E65A" w14:textId="77777777" w:rsidR="008226DE" w:rsidRPr="00957A18" w:rsidRDefault="008226DE" w:rsidP="008226DE"/>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5FC99" id="_x0000_t202" coordsize="21600,21600" o:spt="202" path="m,l,21600r21600,l21600,xe">
                <v:stroke joinstyle="miter"/>
                <v:path gradientshapeok="t" o:connecttype="rect"/>
              </v:shapetype>
              <v:shape id="Textfeld 8" o:spid="_x0000_s1026" type="#_x0000_t202" style="position:absolute;margin-left:0;margin-top:0;width:467.7pt;height:113.4pt;z-index:251672576;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" filled="f" stroked="f" strokeweight=".5pt">
                <v:textbox inset=",0,,0">
                  <w:txbxContent>
                    <w:p w14:paraId="170E95A5" w14:textId="77777777" w:rsidR="008226DE" w:rsidRDefault="008226DE" w:rsidP="008226DE">
                      <w:pPr>
                        <w:jc w:val="center"/>
                      </w:pPr>
                      <w:r w:rsidRPr="00762FFA">
                        <w:rPr>
                          <w:noProof/>
                        </w:rPr>
                        <w:drawing>
                          <wp:inline distT="0" distB="0" distL="0" distR="0" wp14:anchorId="158BC1EC" wp14:editId="2D9B2931">
                            <wp:extent cx="1226820" cy="429260"/>
                            <wp:effectExtent l="0" t="0" r="0" b="0"/>
                            <wp:docPr id="1576201071" name="Grafik 157620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cense-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253E4B">
                        <w:t xml:space="preserve"> </w:t>
                      </w:r>
                    </w:p>
                    <w:p w14:paraId="258F928A" w14:textId="77777777" w:rsidR="008226DE" w:rsidRDefault="008226DE" w:rsidP="008226DE">
                      <w:pPr>
                        <w:spacing w:before="120"/>
                        <w:jc w:val="center"/>
                        <w:rPr>
                          <w:rFonts w:cs="Arial"/>
                          <w:kern w:val="0"/>
                          <w:sz w:val="20"/>
                          <w:szCs w:val="24"/>
                          <w:lang w:eastAsia="en-GB"/>
                        </w:rPr>
                      </w:pPr>
                      <w:r w:rsidRPr="00253E4B">
                        <w:rPr>
                          <w:rFonts w:cs="Arial"/>
                          <w:kern w:val="0"/>
                          <w:sz w:val="20"/>
                          <w:szCs w:val="24"/>
                          <w:lang w:eastAsia="en-GB"/>
                        </w:rPr>
                        <w:t xml:space="preserve">Sofern nicht anders angegeben, steht der Inhalt dieses Dokuments unter </w:t>
                      </w:r>
                      <w:r>
                        <w:rPr>
                          <w:rFonts w:cs="Arial"/>
                          <w:kern w:val="0"/>
                          <w:sz w:val="20"/>
                          <w:szCs w:val="24"/>
                          <w:lang w:eastAsia="en-GB"/>
                        </w:rPr>
                        <w:t>der Lizenz</w:t>
                      </w:r>
                      <w:r w:rsidRPr="00253E4B">
                        <w:rPr>
                          <w:rFonts w:cs="Arial"/>
                          <w:kern w:val="0"/>
                          <w:sz w:val="20"/>
                          <w:szCs w:val="24"/>
                          <w:lang w:eastAsia="en-GB"/>
                        </w:rPr>
                        <w:t xml:space="preserve"> </w:t>
                      </w:r>
                      <w:r w:rsidRPr="00253E4B">
                        <w:rPr>
                          <w:rFonts w:cs="Arial"/>
                          <w:kern w:val="0"/>
                          <w:sz w:val="20"/>
                          <w:szCs w:val="24"/>
                          <w:lang w:eastAsia="en-GB"/>
                        </w:rPr>
                        <w:br/>
                      </w:r>
                      <w:hyperlink r:id="rId11" w:history="1">
                        <w:r w:rsidRPr="00253E4B">
                          <w:rPr>
                            <w:rFonts w:cs="Arial"/>
                            <w:color w:val="0563C1" w:themeColor="hyperlink"/>
                            <w:kern w:val="0"/>
                            <w:sz w:val="20"/>
                            <w:szCs w:val="24"/>
                            <w:u w:val="single"/>
                            <w:lang w:eastAsia="en-GB"/>
                          </w:rPr>
                          <w:t>Creative Commons Attribution-ShareAlike License v 4.0</w:t>
                        </w:r>
                      </w:hyperlink>
                      <w:r w:rsidRPr="00253E4B">
                        <w:rPr>
                          <w:rFonts w:cs="Arial"/>
                          <w:kern w:val="0"/>
                          <w:sz w:val="20"/>
                          <w:szCs w:val="24"/>
                          <w:lang w:eastAsia="en-GB"/>
                        </w:rPr>
                        <w:t xml:space="preserve">. </w:t>
                      </w:r>
                    </w:p>
                    <w:p w14:paraId="0FF5896F" w14:textId="77777777" w:rsidR="008226DE" w:rsidRPr="00957A18" w:rsidRDefault="008226DE" w:rsidP="008226DE">
                      <w:pPr>
                        <w:spacing w:before="120"/>
                        <w:jc w:val="center"/>
                        <w:rPr>
                          <w:rFonts w:cs="Arial"/>
                          <w:kern w:val="0"/>
                          <w:sz w:val="20"/>
                          <w:szCs w:val="24"/>
                          <w:lang w:eastAsia="en-GB"/>
                        </w:rPr>
                      </w:pPr>
                      <w:r w:rsidRPr="00957A18">
                        <w:rPr>
                          <w:rFonts w:cs="Arial"/>
                          <w:kern w:val="0"/>
                          <w:sz w:val="20"/>
                          <w:szCs w:val="24"/>
                          <w:lang w:eastAsia="en-GB"/>
                        </w:rPr>
                        <w:t xml:space="preserve">Als Quellennachweis ist anzugeben: </w:t>
                      </w:r>
                    </w:p>
                    <w:p w14:paraId="59A61DDF" w14:textId="77777777" w:rsidR="008226DE" w:rsidRPr="00957A18" w:rsidRDefault="008226DE" w:rsidP="008226DE">
                      <w:pPr>
                        <w:jc w:val="center"/>
                        <w:rPr>
                          <w:rFonts w:cs="Arial"/>
                          <w:kern w:val="0"/>
                          <w:sz w:val="20"/>
                          <w:szCs w:val="24"/>
                          <w:lang w:eastAsia="en-GB"/>
                        </w:rPr>
                      </w:pPr>
                      <w:r w:rsidRPr="00957A18">
                        <w:rPr>
                          <w:rFonts w:cs="Arial"/>
                          <w:kern w:val="0"/>
                          <w:sz w:val="20"/>
                          <w:szCs w:val="24"/>
                          <w:lang w:eastAsia="en-GB"/>
                        </w:rPr>
                        <w:t>Projekt-Team „Edubox Interkulturelle Kommunikation“ / HOOU</w:t>
                      </w:r>
                    </w:p>
                    <w:p w14:paraId="54D4D6D7" w14:textId="77777777" w:rsidR="008226DE" w:rsidRPr="00957A18" w:rsidRDefault="008226DE" w:rsidP="008226DE">
                      <w:pPr>
                        <w:jc w:val="center"/>
                      </w:pPr>
                    </w:p>
                    <w:p w14:paraId="0442E65A" w14:textId="77777777" w:rsidR="008226DE" w:rsidRPr="00957A18" w:rsidRDefault="008226DE" w:rsidP="008226DE"/>
                  </w:txbxContent>
                </v:textbox>
                <w10:wrap anchorx="margin" anchory="margin"/>
              </v:shape>
            </w:pict>
          </mc:Fallback>
        </mc:AlternateContent>
      </w:r>
      <w:r w:rsidR="00411D61" w:rsidRPr="00762FFA">
        <w:rPr>
          <w:sz w:val="20"/>
          <w:lang w:val="en-US"/>
        </w:rPr>
        <w:br w:type="page"/>
      </w:r>
    </w:p>
    <w:p w14:paraId="50D4873E" w14:textId="0A05E262" w:rsidR="00411D61" w:rsidRPr="008226DE" w:rsidRDefault="002867FB" w:rsidP="00411D61">
      <w:pPr>
        <w:pStyle w:val="berschrift2"/>
        <w:jc w:val="both"/>
        <w:rPr>
          <w:lang w:val="de-DE"/>
        </w:rPr>
      </w:pPr>
      <w:r w:rsidRPr="008226DE">
        <w:rPr>
          <w:lang w:val="de-DE"/>
        </w:rPr>
        <w:lastRenderedPageBreak/>
        <w:t>Inhal</w:t>
      </w:r>
      <w:r w:rsidR="00411D61" w:rsidRPr="008226DE">
        <w:rPr>
          <w:lang w:val="de-DE"/>
        </w:rPr>
        <w:t>t</w:t>
      </w:r>
      <w:bookmarkEnd w:id="0"/>
      <w:r w:rsidR="00411D61" w:rsidRPr="008226DE">
        <w:rPr>
          <w:lang w:val="de-DE"/>
        </w:rPr>
        <w:t xml:space="preserve"> / </w:t>
      </w:r>
      <w:r w:rsidR="00A60155" w:rsidRPr="008226DE">
        <w:rPr>
          <w:lang w:val="de-DE"/>
        </w:rPr>
        <w:t>Aufgaben</w:t>
      </w:r>
    </w:p>
    <w:p w14:paraId="04553EF4" w14:textId="77777777" w:rsidR="00411D61" w:rsidRPr="008226DE" w:rsidRDefault="00411D61" w:rsidP="00411D61">
      <w:pPr>
        <w:jc w:val="both"/>
      </w:pPr>
    </w:p>
    <w:p w14:paraId="555CB98E" w14:textId="77777777" w:rsidR="00411D61" w:rsidRPr="008226DE" w:rsidRDefault="00411D61" w:rsidP="00411D61">
      <w:pPr>
        <w:jc w:val="both"/>
      </w:pPr>
    </w:p>
    <w:p w14:paraId="61476F26" w14:textId="7CCDC525" w:rsidR="00411D61" w:rsidRPr="008226DE" w:rsidRDefault="00411D61" w:rsidP="00411D61">
      <w:pPr>
        <w:pStyle w:val="Verzeichnis2"/>
        <w:tabs>
          <w:tab w:val="clear" w:pos="420"/>
        </w:tabs>
        <w:spacing w:after="120"/>
        <w:ind w:left="567" w:hanging="567"/>
        <w:jc w:val="both"/>
        <w:rPr>
          <w:noProof/>
          <w:color w:val="808080" w:themeColor="background1" w:themeShade="80"/>
        </w:rPr>
      </w:pPr>
      <w:r w:rsidRPr="008226DE">
        <w:rPr>
          <w:noProof/>
          <w:color w:val="808080" w:themeColor="background1" w:themeShade="80"/>
        </w:rPr>
        <w:t>6.1</w:t>
      </w:r>
      <w:r w:rsidRPr="008226DE">
        <w:rPr>
          <w:noProof/>
          <w:color w:val="808080" w:themeColor="background1" w:themeShade="80"/>
        </w:rPr>
        <w:tab/>
      </w:r>
      <w:r w:rsidR="00A60155" w:rsidRPr="008226DE">
        <w:rPr>
          <w:noProof/>
          <w:color w:val="808080" w:themeColor="background1" w:themeShade="80"/>
        </w:rPr>
        <w:t>Auftakt</w:t>
      </w:r>
    </w:p>
    <w:p w14:paraId="0C7FFA98" w14:textId="3BD769E6" w:rsidR="00411D61" w:rsidRPr="008226DE" w:rsidRDefault="00411D61" w:rsidP="00411D61">
      <w:pPr>
        <w:pStyle w:val="Verzeichnis2"/>
        <w:tabs>
          <w:tab w:val="clear" w:pos="420"/>
        </w:tabs>
        <w:spacing w:before="240" w:after="120"/>
        <w:ind w:left="567" w:hanging="567"/>
        <w:jc w:val="both"/>
        <w:rPr>
          <w:noProof/>
          <w:color w:val="808080" w:themeColor="background1" w:themeShade="80"/>
        </w:rPr>
      </w:pPr>
      <w:r w:rsidRPr="008226DE">
        <w:rPr>
          <w:noProof/>
          <w:color w:val="808080" w:themeColor="background1" w:themeShade="80"/>
        </w:rPr>
        <w:t>6.2</w:t>
      </w:r>
      <w:r w:rsidRPr="008226DE">
        <w:rPr>
          <w:noProof/>
          <w:color w:val="808080" w:themeColor="background1" w:themeShade="80"/>
        </w:rPr>
        <w:tab/>
      </w:r>
      <w:r w:rsidR="00A60155" w:rsidRPr="008226DE">
        <w:rPr>
          <w:noProof/>
          <w:color w:val="808080" w:themeColor="background1" w:themeShade="80"/>
        </w:rPr>
        <w:t>Einführung</w:t>
      </w:r>
    </w:p>
    <w:p w14:paraId="24BD6160" w14:textId="70A32B70" w:rsidR="00411D61" w:rsidRPr="00A60155" w:rsidRDefault="00411D61" w:rsidP="00411D61">
      <w:pPr>
        <w:pStyle w:val="Verzeichnis2"/>
        <w:tabs>
          <w:tab w:val="clear" w:pos="420"/>
        </w:tabs>
        <w:spacing w:before="240" w:after="120"/>
        <w:ind w:left="567" w:hanging="567"/>
        <w:jc w:val="both"/>
        <w:rPr>
          <w:noProof/>
          <w:color w:val="808080" w:themeColor="background1" w:themeShade="80"/>
        </w:rPr>
      </w:pPr>
      <w:r w:rsidRPr="00A60155">
        <w:rPr>
          <w:noProof/>
          <w:color w:val="808080" w:themeColor="background1" w:themeShade="80"/>
        </w:rPr>
        <w:t>6.3</w:t>
      </w:r>
      <w:r w:rsidRPr="00A60155">
        <w:rPr>
          <w:noProof/>
          <w:color w:val="808080" w:themeColor="background1" w:themeShade="80"/>
        </w:rPr>
        <w:tab/>
      </w:r>
      <w:r w:rsidR="00A60155" w:rsidRPr="00A60155">
        <w:rPr>
          <w:noProof/>
          <w:color w:val="808080" w:themeColor="background1" w:themeShade="80"/>
        </w:rPr>
        <w:t>Kultur, Kommunikation und interkulturelle Kommunikation</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411D61" w:rsidRPr="007C00A7" w14:paraId="0EC7430B" w14:textId="77777777" w:rsidTr="002E6E9F">
        <w:tc>
          <w:tcPr>
            <w:tcW w:w="567" w:type="dxa"/>
          </w:tcPr>
          <w:p w14:paraId="104D76A5" w14:textId="77777777" w:rsidR="00411D61" w:rsidRPr="00A60155" w:rsidRDefault="00411D61" w:rsidP="002E6E9F">
            <w:pPr>
              <w:pStyle w:val="Verzeichnis3"/>
              <w:tabs>
                <w:tab w:val="clear" w:pos="958"/>
              </w:tabs>
              <w:spacing w:after="180"/>
              <w:ind w:left="0" w:firstLine="0"/>
              <w:jc w:val="both"/>
              <w:rPr>
                <w:noProof/>
                <w:color w:val="808080" w:themeColor="background1" w:themeShade="80"/>
              </w:rPr>
            </w:pPr>
            <w:r w:rsidRPr="007C00A7">
              <w:rPr>
                <w:noProof/>
              </w:rPr>
              <w:drawing>
                <wp:anchor distT="0" distB="0" distL="114300" distR="114300" simplePos="0" relativeHeight="251662336" behindDoc="0" locked="0" layoutInCell="1" allowOverlap="1" wp14:anchorId="0761ED5D" wp14:editId="52DBCCBF">
                  <wp:simplePos x="0" y="0"/>
                  <wp:positionH relativeFrom="column">
                    <wp:posOffset>0</wp:posOffset>
                  </wp:positionH>
                  <wp:positionV relativeFrom="paragraph">
                    <wp:posOffset>1270</wp:posOffset>
                  </wp:positionV>
                  <wp:extent cx="215900" cy="215900"/>
                  <wp:effectExtent l="0" t="0" r="0" b="0"/>
                  <wp:wrapNone/>
                  <wp:docPr id="81" name="Grafik 81" descr="Ein Bild, das Text, stationä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Grafik 81" descr="Ein Bild, das Text, stationär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06CD5875" w14:textId="71C30058" w:rsidR="00411D61" w:rsidRPr="00A12EE3" w:rsidRDefault="00A60155" w:rsidP="002E6E9F">
            <w:pPr>
              <w:spacing w:after="180"/>
              <w:rPr>
                <w:lang w:val="en-US"/>
              </w:rPr>
            </w:pPr>
            <w:r>
              <w:rPr>
                <w:lang w:val="en-US"/>
              </w:rPr>
              <w:t>Meine Sprachgemeinschaften</w:t>
            </w:r>
          </w:p>
        </w:tc>
      </w:tr>
    </w:tbl>
    <w:p w14:paraId="0D63BBDD" w14:textId="440CD19B" w:rsidR="00411D61" w:rsidRPr="009A2ACE" w:rsidRDefault="00411D61" w:rsidP="00411D61">
      <w:pPr>
        <w:pStyle w:val="Verzeichnis2"/>
        <w:tabs>
          <w:tab w:val="clear" w:pos="420"/>
        </w:tabs>
        <w:spacing w:before="240" w:after="120"/>
        <w:ind w:left="567" w:hanging="567"/>
        <w:jc w:val="both"/>
        <w:rPr>
          <w:noProof/>
          <w:color w:val="808080" w:themeColor="background1" w:themeShade="80"/>
          <w:lang w:val="en-US"/>
        </w:rPr>
      </w:pPr>
      <w:r>
        <w:rPr>
          <w:noProof/>
          <w:color w:val="808080" w:themeColor="background1" w:themeShade="80"/>
          <w:lang w:val="en-US"/>
        </w:rPr>
        <w:t>6.4</w:t>
      </w:r>
      <w:r w:rsidRPr="009A2ACE">
        <w:rPr>
          <w:noProof/>
          <w:color w:val="808080" w:themeColor="background1" w:themeShade="80"/>
          <w:lang w:val="en-US"/>
        </w:rPr>
        <w:tab/>
      </w:r>
      <w:r w:rsidR="00A60155">
        <w:rPr>
          <w:noProof/>
          <w:color w:val="808080" w:themeColor="background1" w:themeShade="80"/>
          <w:lang w:val="en-US"/>
        </w:rPr>
        <w:t>Erweiterung des Transaktionsmodells</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411D61" w:rsidRPr="00A60155" w14:paraId="1008D4CA" w14:textId="77777777" w:rsidTr="002E6E9F">
        <w:tc>
          <w:tcPr>
            <w:tcW w:w="567" w:type="dxa"/>
          </w:tcPr>
          <w:p w14:paraId="462ACFF9" w14:textId="77777777" w:rsidR="00411D61" w:rsidRPr="004F768E" w:rsidRDefault="00411D61" w:rsidP="002E6E9F">
            <w:pPr>
              <w:pStyle w:val="Verzeichnis3"/>
              <w:tabs>
                <w:tab w:val="clear" w:pos="958"/>
              </w:tabs>
              <w:spacing w:after="180"/>
              <w:ind w:left="0" w:firstLine="0"/>
              <w:jc w:val="both"/>
              <w:rPr>
                <w:noProof/>
                <w:color w:val="808080" w:themeColor="background1" w:themeShade="80"/>
                <w:lang w:val="en-US"/>
              </w:rPr>
            </w:pPr>
            <w:r w:rsidRPr="007C00A7">
              <w:rPr>
                <w:noProof/>
              </w:rPr>
              <w:drawing>
                <wp:anchor distT="0" distB="0" distL="114300" distR="114300" simplePos="0" relativeHeight="251661312" behindDoc="0" locked="0" layoutInCell="1" allowOverlap="1" wp14:anchorId="554A8B8F" wp14:editId="27D8D46D">
                  <wp:simplePos x="0" y="0"/>
                  <wp:positionH relativeFrom="column">
                    <wp:posOffset>0</wp:posOffset>
                  </wp:positionH>
                  <wp:positionV relativeFrom="paragraph">
                    <wp:posOffset>1905</wp:posOffset>
                  </wp:positionV>
                  <wp:extent cx="215900" cy="215900"/>
                  <wp:effectExtent l="0" t="0" r="0" b="0"/>
                  <wp:wrapNone/>
                  <wp:docPr id="77" name="Grafik 77" descr="Ein Bild, das Text, stationä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Grafik 77" descr="Ein Bild, das Text, stationär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73795041" w14:textId="3F58227F" w:rsidR="00411D61" w:rsidRPr="00A60155" w:rsidRDefault="00A60155" w:rsidP="002E6E9F">
            <w:pPr>
              <w:spacing w:after="180"/>
            </w:pPr>
            <w:r w:rsidRPr="00A60155">
              <w:t>Erkundung meiner kommunikativen Ressourcen und Präferenzen</w:t>
            </w:r>
          </w:p>
        </w:tc>
      </w:tr>
    </w:tbl>
    <w:p w14:paraId="3DD7F092" w14:textId="116F3048" w:rsidR="00411D61" w:rsidRPr="009A2ACE" w:rsidRDefault="00411D61" w:rsidP="00411D61">
      <w:pPr>
        <w:pStyle w:val="Verzeichnis2"/>
        <w:tabs>
          <w:tab w:val="clear" w:pos="420"/>
        </w:tabs>
        <w:spacing w:before="240" w:after="120"/>
        <w:ind w:left="567" w:hanging="567"/>
        <w:rPr>
          <w:noProof/>
          <w:color w:val="808080" w:themeColor="background1" w:themeShade="80"/>
          <w:lang w:val="en-US"/>
        </w:rPr>
      </w:pPr>
      <w:r>
        <w:rPr>
          <w:noProof/>
          <w:color w:val="808080" w:themeColor="background1" w:themeShade="80"/>
          <w:lang w:val="en-US"/>
        </w:rPr>
        <w:t>6.5</w:t>
      </w:r>
      <w:r w:rsidRPr="009A2ACE">
        <w:rPr>
          <w:noProof/>
          <w:color w:val="808080" w:themeColor="background1" w:themeShade="80"/>
          <w:lang w:val="en-US"/>
        </w:rPr>
        <w:tab/>
      </w:r>
      <w:r w:rsidR="00A60155">
        <w:rPr>
          <w:noProof/>
          <w:color w:val="808080" w:themeColor="background1" w:themeShade="80"/>
          <w:lang w:val="en-US"/>
        </w:rPr>
        <w:t>Umgang mit herausfordernden Kommunikationssituationen</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411D61" w:rsidRPr="007C00A7" w14:paraId="6561AAA4" w14:textId="77777777" w:rsidTr="002E6E9F">
        <w:tc>
          <w:tcPr>
            <w:tcW w:w="567" w:type="dxa"/>
          </w:tcPr>
          <w:p w14:paraId="2034EACE" w14:textId="77777777" w:rsidR="00411D61" w:rsidRPr="004F768E" w:rsidRDefault="00411D61" w:rsidP="002E6E9F">
            <w:pPr>
              <w:pStyle w:val="Verzeichnis3"/>
              <w:tabs>
                <w:tab w:val="clear" w:pos="958"/>
              </w:tabs>
              <w:spacing w:after="180"/>
              <w:ind w:left="0" w:firstLine="0"/>
              <w:jc w:val="both"/>
              <w:rPr>
                <w:noProof/>
                <w:lang w:val="en-US"/>
              </w:rPr>
            </w:pPr>
            <w:r w:rsidRPr="007C00A7">
              <w:rPr>
                <w:noProof/>
              </w:rPr>
              <w:drawing>
                <wp:anchor distT="0" distB="0" distL="114300" distR="114300" simplePos="0" relativeHeight="251663360" behindDoc="0" locked="0" layoutInCell="1" allowOverlap="1" wp14:anchorId="445A2D84" wp14:editId="52910B93">
                  <wp:simplePos x="0" y="0"/>
                  <wp:positionH relativeFrom="column">
                    <wp:posOffset>0</wp:posOffset>
                  </wp:positionH>
                  <wp:positionV relativeFrom="paragraph">
                    <wp:posOffset>6350</wp:posOffset>
                  </wp:positionV>
                  <wp:extent cx="215900" cy="215900"/>
                  <wp:effectExtent l="0" t="0" r="0" b="0"/>
                  <wp:wrapNone/>
                  <wp:docPr id="96" name="Grafik 96" descr="Ein Bild, das Text, stationä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Grafik 96" descr="Ein Bild, das Text, stationär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2920AB8B" w14:textId="4E2EB5B5" w:rsidR="00411D61" w:rsidRPr="007C00A7" w:rsidRDefault="00A60155" w:rsidP="002E6E9F">
            <w:pPr>
              <w:spacing w:after="180"/>
              <w:rPr>
                <w:lang w:val="en-US"/>
              </w:rPr>
            </w:pPr>
            <w:r>
              <w:rPr>
                <w:lang w:val="en-US"/>
              </w:rPr>
              <w:t>Aktives Zuhören</w:t>
            </w:r>
          </w:p>
        </w:tc>
      </w:tr>
    </w:tbl>
    <w:p w14:paraId="6EDC49CA" w14:textId="3D48AD0D" w:rsidR="00411D61" w:rsidRPr="009A2ACE" w:rsidRDefault="00411D61" w:rsidP="00411D61">
      <w:pPr>
        <w:pStyle w:val="Verzeichnis2"/>
        <w:tabs>
          <w:tab w:val="clear" w:pos="420"/>
        </w:tabs>
        <w:spacing w:before="240" w:after="120"/>
        <w:ind w:left="567" w:hanging="567"/>
        <w:jc w:val="both"/>
        <w:rPr>
          <w:noProof/>
          <w:color w:val="808080" w:themeColor="background1" w:themeShade="80"/>
          <w:lang w:val="en-US"/>
        </w:rPr>
      </w:pPr>
      <w:r>
        <w:rPr>
          <w:noProof/>
          <w:color w:val="808080" w:themeColor="background1" w:themeShade="80"/>
          <w:lang w:val="en-US"/>
        </w:rPr>
        <w:t>6.6</w:t>
      </w:r>
      <w:r w:rsidRPr="009A2ACE">
        <w:rPr>
          <w:noProof/>
          <w:color w:val="808080" w:themeColor="background1" w:themeShade="80"/>
          <w:lang w:val="en-US"/>
        </w:rPr>
        <w:tab/>
      </w:r>
      <w:r w:rsidR="00A60155">
        <w:rPr>
          <w:noProof/>
          <w:color w:val="808080" w:themeColor="background1" w:themeShade="80"/>
          <w:lang w:val="en-US"/>
        </w:rPr>
        <w:t>Zusammenfassung</w:t>
      </w:r>
    </w:p>
    <w:p w14:paraId="1407C006" w14:textId="7054F285" w:rsidR="00411D61" w:rsidRPr="009A2ACE" w:rsidRDefault="00411D61" w:rsidP="00411D61">
      <w:pPr>
        <w:pStyle w:val="Verzeichnis2"/>
        <w:tabs>
          <w:tab w:val="clear" w:pos="420"/>
        </w:tabs>
        <w:spacing w:before="240" w:after="120"/>
        <w:ind w:left="567" w:hanging="567"/>
        <w:jc w:val="both"/>
        <w:rPr>
          <w:noProof/>
          <w:color w:val="808080" w:themeColor="background1" w:themeShade="80"/>
          <w:lang w:val="en-US"/>
        </w:rPr>
      </w:pPr>
      <w:r>
        <w:rPr>
          <w:noProof/>
          <w:color w:val="808080" w:themeColor="background1" w:themeShade="80"/>
          <w:lang w:val="en-US"/>
        </w:rPr>
        <w:t>6.7</w:t>
      </w:r>
      <w:r w:rsidRPr="009A2ACE">
        <w:rPr>
          <w:noProof/>
          <w:color w:val="808080" w:themeColor="background1" w:themeShade="80"/>
          <w:lang w:val="en-US"/>
        </w:rPr>
        <w:tab/>
        <w:t>Le</w:t>
      </w:r>
      <w:r w:rsidR="00A60155">
        <w:rPr>
          <w:noProof/>
          <w:color w:val="808080" w:themeColor="background1" w:themeShade="80"/>
          <w:lang w:val="en-US"/>
        </w:rPr>
        <w:t>rnkontrolle</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411D61" w:rsidRPr="00E40737" w14:paraId="5DC007B8" w14:textId="77777777" w:rsidTr="002E6E9F">
        <w:tc>
          <w:tcPr>
            <w:tcW w:w="567" w:type="dxa"/>
          </w:tcPr>
          <w:p w14:paraId="085E608D" w14:textId="77777777" w:rsidR="00411D61" w:rsidRPr="007C00A7" w:rsidRDefault="00411D61" w:rsidP="002E6E9F">
            <w:pPr>
              <w:pStyle w:val="Verzeichnis3"/>
              <w:tabs>
                <w:tab w:val="clear" w:pos="958"/>
              </w:tabs>
              <w:spacing w:after="180"/>
              <w:ind w:left="0" w:firstLine="0"/>
              <w:jc w:val="both"/>
              <w:rPr>
                <w:noProof/>
              </w:rPr>
            </w:pPr>
            <w:r w:rsidRPr="007C00A7">
              <w:rPr>
                <w:noProof/>
              </w:rPr>
              <w:drawing>
                <wp:anchor distT="0" distB="0" distL="114300" distR="114300" simplePos="0" relativeHeight="251660288" behindDoc="0" locked="0" layoutInCell="1" allowOverlap="1" wp14:anchorId="2175F273" wp14:editId="44E2FCC5">
                  <wp:simplePos x="0" y="0"/>
                  <wp:positionH relativeFrom="column">
                    <wp:posOffset>0</wp:posOffset>
                  </wp:positionH>
                  <wp:positionV relativeFrom="paragraph">
                    <wp:posOffset>3175</wp:posOffset>
                  </wp:positionV>
                  <wp:extent cx="215900" cy="215900"/>
                  <wp:effectExtent l="0" t="0" r="0" b="0"/>
                  <wp:wrapNone/>
                  <wp:docPr id="6" name="Grafik 6" descr="Ein Bild, das Text, stationä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stationär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27AAC7CF" w14:textId="57A590EF" w:rsidR="00411D61" w:rsidRPr="00E40737" w:rsidRDefault="00E40737" w:rsidP="002E6E9F">
            <w:pPr>
              <w:spacing w:after="180"/>
            </w:pPr>
            <w:r w:rsidRPr="00E40737">
              <w:t>Fall</w:t>
            </w:r>
            <w:r w:rsidR="00411D61" w:rsidRPr="00E40737">
              <w:t xml:space="preserve"> “Wa</w:t>
            </w:r>
            <w:r w:rsidRPr="00E40737">
              <w:t>rten, bis mein Kollege fertig ist!</w:t>
            </w:r>
            <w:r w:rsidR="00411D61" w:rsidRPr="00E40737">
              <w:t>”</w:t>
            </w:r>
          </w:p>
        </w:tc>
      </w:tr>
    </w:tbl>
    <w:p w14:paraId="2AF50E8A" w14:textId="677325D0" w:rsidR="00411D61" w:rsidRPr="00E40737" w:rsidRDefault="00411D61" w:rsidP="00411D61">
      <w:pPr>
        <w:pStyle w:val="Verzeichnis2"/>
        <w:tabs>
          <w:tab w:val="clear" w:pos="420"/>
        </w:tabs>
        <w:spacing w:before="240" w:after="120"/>
        <w:ind w:left="567" w:hanging="567"/>
        <w:jc w:val="both"/>
        <w:rPr>
          <w:noProof/>
          <w:color w:val="808080" w:themeColor="background1" w:themeShade="80"/>
        </w:rPr>
      </w:pPr>
      <w:r w:rsidRPr="00E40737">
        <w:rPr>
          <w:noProof/>
          <w:color w:val="808080" w:themeColor="background1" w:themeShade="80"/>
        </w:rPr>
        <w:t>6.8</w:t>
      </w:r>
      <w:r w:rsidRPr="00E40737">
        <w:rPr>
          <w:noProof/>
          <w:color w:val="808080" w:themeColor="background1" w:themeShade="80"/>
        </w:rPr>
        <w:tab/>
      </w:r>
      <w:r w:rsidR="00E40737" w:rsidRPr="00E40737">
        <w:rPr>
          <w:noProof/>
          <w:color w:val="808080" w:themeColor="background1" w:themeShade="80"/>
        </w:rPr>
        <w:t>Quellen, weiterführende Literatur und W</w:t>
      </w:r>
      <w:r w:rsidR="00E40737">
        <w:rPr>
          <w:noProof/>
          <w:color w:val="808080" w:themeColor="background1" w:themeShade="80"/>
        </w:rPr>
        <w:t>eblinks</w:t>
      </w:r>
    </w:p>
    <w:p w14:paraId="163B7ECE" w14:textId="77777777" w:rsidR="00411D61" w:rsidRPr="00E40737" w:rsidRDefault="00411D61" w:rsidP="00411D61"/>
    <w:p w14:paraId="037C60EF" w14:textId="77777777" w:rsidR="00411D61" w:rsidRPr="00E40737" w:rsidRDefault="00411D61" w:rsidP="00411D61">
      <w:pPr>
        <w:jc w:val="both"/>
        <w:sectPr w:rsidR="00411D61" w:rsidRPr="00E40737" w:rsidSect="007F31D6">
          <w:headerReference w:type="even" r:id="rId13"/>
          <w:headerReference w:type="default" r:id="rId14"/>
          <w:footerReference w:type="even" r:id="rId15"/>
          <w:headerReference w:type="first" r:id="rId16"/>
          <w:footerReference w:type="first" r:id="rId17"/>
          <w:pgSz w:w="11906" w:h="16838"/>
          <w:pgMar w:top="1418" w:right="1134" w:bottom="1134" w:left="1418" w:header="709" w:footer="709" w:gutter="0"/>
          <w:cols w:space="708"/>
          <w:docGrid w:linePitch="360"/>
        </w:sectPr>
      </w:pPr>
    </w:p>
    <w:p w14:paraId="559F57DC" w14:textId="77777777" w:rsidR="00411D61" w:rsidRPr="00E40737" w:rsidRDefault="00411D61" w:rsidP="00411D61">
      <w:pPr>
        <w:jc w:val="both"/>
      </w:pPr>
    </w:p>
    <w:p w14:paraId="5CFA851C" w14:textId="5EE19229" w:rsidR="00411D61" w:rsidRPr="00E92132" w:rsidRDefault="00411D61" w:rsidP="00411D61">
      <w:pPr>
        <w:pStyle w:val="berschrift2"/>
        <w:spacing w:after="240"/>
        <w:jc w:val="both"/>
        <w:rPr>
          <w:lang w:val="de-DE"/>
        </w:rPr>
      </w:pPr>
      <w:bookmarkStart w:id="1" w:name="_Toc54192545"/>
      <w:r w:rsidRPr="00E92132">
        <w:rPr>
          <w:lang w:val="de-DE"/>
        </w:rPr>
        <w:t xml:space="preserve">► 6.3 </w:t>
      </w:r>
      <w:bookmarkEnd w:id="1"/>
      <w:r w:rsidR="00E92132" w:rsidRPr="00E92132">
        <w:rPr>
          <w:lang w:val="de-DE"/>
        </w:rPr>
        <w:t>Kultur, Kommunikation und interkulturelle Kommunikation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411D61" w14:paraId="44A4854F" w14:textId="77777777" w:rsidTr="002E6E9F">
        <w:tc>
          <w:tcPr>
            <w:tcW w:w="846" w:type="dxa"/>
          </w:tcPr>
          <w:p w14:paraId="11D17C7C" w14:textId="77777777" w:rsidR="00411D61" w:rsidRPr="00E92132" w:rsidRDefault="00411D61" w:rsidP="002E6E9F">
            <w:pPr>
              <w:shd w:val="clear" w:color="auto" w:fill="auto"/>
              <w:spacing w:before="120" w:after="120"/>
              <w:jc w:val="both"/>
            </w:pPr>
            <w:r w:rsidRPr="009A2ACE">
              <w:rPr>
                <w:noProof/>
              </w:rPr>
              <w:drawing>
                <wp:anchor distT="0" distB="0" distL="114300" distR="114300" simplePos="0" relativeHeight="251659264" behindDoc="0" locked="1" layoutInCell="1" allowOverlap="1" wp14:anchorId="5307E6FC" wp14:editId="71352E15">
                  <wp:simplePos x="0" y="0"/>
                  <wp:positionH relativeFrom="column">
                    <wp:posOffset>-6350</wp:posOffset>
                  </wp:positionH>
                  <wp:positionV relativeFrom="paragraph">
                    <wp:posOffset>4445</wp:posOffset>
                  </wp:positionV>
                  <wp:extent cx="359410" cy="359410"/>
                  <wp:effectExtent l="0" t="0" r="2540" b="2540"/>
                  <wp:wrapNone/>
                  <wp:docPr id="7" name="Grafik 7" descr="Ein Bild, das Text,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Reihe, Design enthält.&#10;&#10;Automatisch generierte Beschreibun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2CA15772" w14:textId="65F4CBFA" w:rsidR="00411D61" w:rsidRPr="00F31EA8" w:rsidRDefault="00E92132" w:rsidP="002E6E9F">
            <w:pPr>
              <w:shd w:val="clear" w:color="auto" w:fill="auto"/>
              <w:spacing w:before="120" w:after="120"/>
              <w:jc w:val="both"/>
              <w:rPr>
                <w:b/>
                <w:color w:val="3364B3"/>
                <w:lang w:val="en-US"/>
              </w:rPr>
            </w:pPr>
            <w:r w:rsidRPr="00E92132">
              <w:rPr>
                <w:b/>
                <w:color w:val="3364B3"/>
                <w:lang w:val="en-US"/>
              </w:rPr>
              <w:t>Meine Sprachgemeinschaften</w:t>
            </w:r>
          </w:p>
        </w:tc>
      </w:tr>
    </w:tbl>
    <w:p w14:paraId="769AF9D1" w14:textId="68E60322" w:rsidR="00411D61" w:rsidRPr="00334576" w:rsidRDefault="00334576" w:rsidP="00411D61">
      <w:pPr>
        <w:spacing w:before="240" w:after="120"/>
        <w:jc w:val="both"/>
      </w:pPr>
      <w:r w:rsidRPr="00334576">
        <w:t>Bestimmen Sie die Sprachkollektive oder Sprachgemeinschaften, denen Sie angehören. Wählen Sie eine</w:t>
      </w:r>
      <w:r w:rsidR="002D56CE">
        <w:t>s dieser Sprachkollektive</w:t>
      </w:r>
      <w:r w:rsidRPr="00334576">
        <w:t xml:space="preserve"> aus, um sprachliche Eigenheiten aufzuzeigen, die bei der Interaktion mit Menschen, die nicht zu Ihrem Kollektiv gehören, zu Überraschungen, Verwirrung oder Missverständnissen führen könnten. Diese Eigenheiten könnten sich auf die Terminologie, das Fachvokabular, einen Dialekt oder bestimmte Ausdrücke beziehen, die in Gesprächen innerhalb Ihrer Gruppe verwendet werden</w:t>
      </w:r>
      <w:r w:rsidR="00411D61" w:rsidRPr="00334576">
        <w:t>.</w:t>
      </w:r>
    </w:p>
    <w:p w14:paraId="326ECA20" w14:textId="4C095F21" w:rsidR="00411D61" w:rsidRPr="006F5DAD" w:rsidRDefault="00334576" w:rsidP="00411D61">
      <w:pPr>
        <w:spacing w:before="240" w:after="120"/>
        <w:jc w:val="both"/>
        <w:rPr>
          <w:lang w:val="en-US"/>
        </w:rPr>
      </w:pPr>
      <w:r>
        <w:rPr>
          <w:lang w:val="en-US"/>
        </w:rPr>
        <w:t>Meine Sprachkollektive</w:t>
      </w:r>
      <w:r w:rsidR="00411D61">
        <w:rPr>
          <w:lang w:val="en-US"/>
        </w:rPr>
        <w:t xml:space="preserve"> / </w:t>
      </w:r>
      <w:r w:rsidRPr="00334576">
        <w:t>Sprachgemeinschaften</w:t>
      </w:r>
      <w:r w:rsidR="00411D61">
        <w:rPr>
          <w:lang w:val="en-US"/>
        </w:rPr>
        <w:t>:</w:t>
      </w:r>
    </w:p>
    <w:tbl>
      <w:tblPr>
        <w:tblStyle w:val="Tabellenraster"/>
        <w:tblW w:w="9356" w:type="dxa"/>
        <w:shd w:val="clear" w:color="auto" w:fill="9FEAFF"/>
        <w:tblLook w:val="04A0" w:firstRow="1" w:lastRow="0" w:firstColumn="1" w:lastColumn="0" w:noHBand="0" w:noVBand="1"/>
      </w:tblPr>
      <w:tblGrid>
        <w:gridCol w:w="9356"/>
      </w:tblGrid>
      <w:tr w:rsidR="00411D61" w:rsidRPr="0088183C" w14:paraId="2974AE48" w14:textId="77777777" w:rsidTr="002E6E9F">
        <w:tc>
          <w:tcPr>
            <w:tcW w:w="9356" w:type="dxa"/>
            <w:shd w:val="clear" w:color="auto" w:fill="9FEAFF"/>
          </w:tcPr>
          <w:p w14:paraId="5F4D098F" w14:textId="77777777" w:rsidR="00411D61" w:rsidRPr="009A2ACE" w:rsidRDefault="00411D61" w:rsidP="002E6E9F">
            <w:pPr>
              <w:shd w:val="clear" w:color="auto" w:fill="auto"/>
              <w:spacing w:before="120" w:after="60"/>
              <w:jc w:val="both"/>
              <w:rPr>
                <w:lang w:val="en-US"/>
              </w:rPr>
            </w:pPr>
          </w:p>
        </w:tc>
      </w:tr>
    </w:tbl>
    <w:p w14:paraId="7C4ED93E" w14:textId="4DD14614" w:rsidR="00411D61" w:rsidRPr="00EA2EC4" w:rsidRDefault="00EA2EC4" w:rsidP="00411D61">
      <w:pPr>
        <w:spacing w:before="240" w:after="120"/>
        <w:jc w:val="both"/>
      </w:pPr>
      <w:r w:rsidRPr="00EA2EC4">
        <w:t>Sprachliche Eigenheiten, die bei der Interaktion mit Menschen, die nicht zu Ihrem Kollektiv gehören, zu Überraschungen, Verwirrung oder Missverständnissen führen könnten</w:t>
      </w:r>
      <w:r w:rsidR="00411D61" w:rsidRPr="00EA2EC4">
        <w:t>:</w:t>
      </w:r>
    </w:p>
    <w:tbl>
      <w:tblPr>
        <w:tblStyle w:val="Tabellenraster"/>
        <w:tblW w:w="9356" w:type="dxa"/>
        <w:shd w:val="clear" w:color="auto" w:fill="9FEAFF"/>
        <w:tblLook w:val="04A0" w:firstRow="1" w:lastRow="0" w:firstColumn="1" w:lastColumn="0" w:noHBand="0" w:noVBand="1"/>
      </w:tblPr>
      <w:tblGrid>
        <w:gridCol w:w="9356"/>
      </w:tblGrid>
      <w:tr w:rsidR="00411D61" w:rsidRPr="00EA2EC4" w14:paraId="5F0FB6C6" w14:textId="77777777" w:rsidTr="002E6E9F">
        <w:tc>
          <w:tcPr>
            <w:tcW w:w="9356" w:type="dxa"/>
            <w:shd w:val="clear" w:color="auto" w:fill="9FEAFF"/>
          </w:tcPr>
          <w:p w14:paraId="77F11E99" w14:textId="408AD500" w:rsidR="00411D61" w:rsidRPr="00EA2EC4" w:rsidRDefault="00EA2EC4" w:rsidP="002E6E9F">
            <w:pPr>
              <w:shd w:val="clear" w:color="auto" w:fill="auto"/>
              <w:spacing w:before="120" w:after="60"/>
              <w:jc w:val="both"/>
            </w:pPr>
            <w:r w:rsidRPr="00EA2EC4">
              <w:rPr>
                <w:b/>
                <w:bCs/>
              </w:rPr>
              <w:t>Gewählte</w:t>
            </w:r>
            <w:r w:rsidR="00E6000D">
              <w:rPr>
                <w:b/>
                <w:bCs/>
              </w:rPr>
              <w:t>s</w:t>
            </w:r>
            <w:r w:rsidR="00411D61" w:rsidRPr="00EA2EC4">
              <w:rPr>
                <w:b/>
                <w:bCs/>
              </w:rPr>
              <w:t xml:space="preserve"> </w:t>
            </w:r>
            <w:r w:rsidRPr="00EA2EC4">
              <w:rPr>
                <w:b/>
                <w:bCs/>
              </w:rPr>
              <w:t>Sprachkollektiv / Sprachgemeinschaft</w:t>
            </w:r>
            <w:r w:rsidR="00411D61" w:rsidRPr="00EA2EC4">
              <w:t>:</w:t>
            </w:r>
          </w:p>
          <w:p w14:paraId="782FD62E" w14:textId="77777777" w:rsidR="00411D61" w:rsidRPr="00EA2EC4" w:rsidRDefault="00411D61" w:rsidP="002E6E9F">
            <w:pPr>
              <w:shd w:val="clear" w:color="auto" w:fill="auto"/>
              <w:spacing w:before="120" w:after="60"/>
              <w:jc w:val="both"/>
              <w:rPr>
                <w:b/>
                <w:bCs/>
              </w:rPr>
            </w:pPr>
          </w:p>
          <w:p w14:paraId="5E3893A0" w14:textId="49915DBF" w:rsidR="00411D61" w:rsidRPr="00EA2EC4" w:rsidRDefault="00EA2EC4" w:rsidP="002E6E9F">
            <w:pPr>
              <w:shd w:val="clear" w:color="auto" w:fill="auto"/>
              <w:spacing w:before="120" w:after="60"/>
              <w:jc w:val="both"/>
              <w:rPr>
                <w:b/>
                <w:bCs/>
              </w:rPr>
            </w:pPr>
            <w:r w:rsidRPr="00EA2EC4">
              <w:rPr>
                <w:b/>
                <w:bCs/>
              </w:rPr>
              <w:t>Sprachliche Eigenheiten, die</w:t>
            </w:r>
            <w:r>
              <w:rPr>
                <w:b/>
                <w:bCs/>
              </w:rPr>
              <w:t xml:space="preserve"> </w:t>
            </w:r>
            <w:r w:rsidRPr="00EA2EC4">
              <w:rPr>
                <w:b/>
                <w:bCs/>
              </w:rPr>
              <w:t>zu Überraschungen, Verwirrung oder Missverständnissen führen könnten</w:t>
            </w:r>
            <w:r w:rsidR="00411D61" w:rsidRPr="00EA2EC4">
              <w:rPr>
                <w:b/>
                <w:bCs/>
              </w:rPr>
              <w:t>:</w:t>
            </w:r>
          </w:p>
          <w:p w14:paraId="3B845723" w14:textId="77777777" w:rsidR="00411D61" w:rsidRPr="00EA2EC4" w:rsidRDefault="00411D61" w:rsidP="002E6E9F">
            <w:pPr>
              <w:shd w:val="clear" w:color="auto" w:fill="auto"/>
              <w:spacing w:before="120" w:after="60"/>
              <w:jc w:val="both"/>
            </w:pPr>
          </w:p>
        </w:tc>
      </w:tr>
    </w:tbl>
    <w:p w14:paraId="78E3BAB2" w14:textId="74A8DEF2" w:rsidR="00411D61" w:rsidRPr="009A2ACE" w:rsidRDefault="00411D61" w:rsidP="00411D61">
      <w:pPr>
        <w:pStyle w:val="berschrift2"/>
        <w:spacing w:before="360" w:after="240"/>
        <w:jc w:val="both"/>
      </w:pPr>
      <w:r w:rsidRPr="009A2ACE">
        <w:t xml:space="preserve">► </w:t>
      </w:r>
      <w:r>
        <w:t>6.4</w:t>
      </w:r>
      <w:r w:rsidRPr="009A2ACE">
        <w:t xml:space="preserve"> </w:t>
      </w:r>
      <w:r w:rsidR="00E92132" w:rsidRPr="00E92132">
        <w:t>Erweiterung des Transaktionsmodells</w:t>
      </w: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7"/>
        <w:gridCol w:w="8509"/>
      </w:tblGrid>
      <w:tr w:rsidR="00411D61" w:rsidRPr="001F537A" w14:paraId="3328347F" w14:textId="77777777" w:rsidTr="002E6E9F">
        <w:tc>
          <w:tcPr>
            <w:tcW w:w="846" w:type="dxa"/>
          </w:tcPr>
          <w:p w14:paraId="537E26AA" w14:textId="77777777" w:rsidR="00411D61" w:rsidRDefault="00411D61" w:rsidP="002E6E9F">
            <w:pPr>
              <w:shd w:val="clear" w:color="auto" w:fill="auto"/>
              <w:spacing w:before="120" w:after="120"/>
              <w:jc w:val="both"/>
              <w:rPr>
                <w:lang w:val="en-US"/>
              </w:rPr>
            </w:pPr>
            <w:r w:rsidRPr="009A2ACE">
              <w:rPr>
                <w:noProof/>
              </w:rPr>
              <w:drawing>
                <wp:anchor distT="0" distB="0" distL="114300" distR="114300" simplePos="0" relativeHeight="251664384" behindDoc="0" locked="1" layoutInCell="1" allowOverlap="1" wp14:anchorId="2035C1FC" wp14:editId="495F98D1">
                  <wp:simplePos x="0" y="0"/>
                  <wp:positionH relativeFrom="column">
                    <wp:posOffset>-6350</wp:posOffset>
                  </wp:positionH>
                  <wp:positionV relativeFrom="paragraph">
                    <wp:posOffset>4445</wp:posOffset>
                  </wp:positionV>
                  <wp:extent cx="359410" cy="359410"/>
                  <wp:effectExtent l="0" t="0" r="2540" b="2540"/>
                  <wp:wrapNone/>
                  <wp:docPr id="126" name="Grafik 126" descr="Ein Bild, das Text,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Grafik 126" descr="Ein Bild, das Text, Reihe, Design enthält.&#10;&#10;Automatisch generierte Beschreibun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299E2618" w14:textId="529434F3" w:rsidR="00411D61" w:rsidRPr="001F537A" w:rsidRDefault="001F537A" w:rsidP="002E6E9F">
            <w:pPr>
              <w:shd w:val="clear" w:color="auto" w:fill="auto"/>
              <w:spacing w:before="120" w:after="120"/>
              <w:jc w:val="both"/>
              <w:rPr>
                <w:b/>
                <w:color w:val="3364B3"/>
              </w:rPr>
            </w:pPr>
            <w:r w:rsidRPr="001F537A">
              <w:rPr>
                <w:b/>
                <w:color w:val="3364B3"/>
              </w:rPr>
              <w:t>Erkundung meiner kommunikativen Ressourcen und Präferenzen</w:t>
            </w:r>
          </w:p>
        </w:tc>
      </w:tr>
    </w:tbl>
    <w:p w14:paraId="2872B472" w14:textId="62518D23" w:rsidR="00411D61" w:rsidRPr="003B2FD9" w:rsidRDefault="001F537A" w:rsidP="00411D61">
      <w:pPr>
        <w:spacing w:before="240" w:after="120"/>
        <w:jc w:val="both"/>
        <w:rPr>
          <w:b/>
          <w:bCs/>
          <w:color w:val="3364B3"/>
        </w:rPr>
      </w:pPr>
      <w:r w:rsidRPr="003B2FD9">
        <w:rPr>
          <w:b/>
          <w:bCs/>
          <w:color w:val="3364B3"/>
        </w:rPr>
        <w:t>Mein persönliches Kommunikationsp</w:t>
      </w:r>
      <w:r w:rsidR="003B2FD9" w:rsidRPr="003B2FD9">
        <w:rPr>
          <w:b/>
          <w:bCs/>
          <w:color w:val="3364B3"/>
        </w:rPr>
        <w:t>rofil</w:t>
      </w:r>
      <w:r w:rsidR="00411D61" w:rsidRPr="003B2FD9">
        <w:rPr>
          <w:b/>
          <w:bCs/>
          <w:color w:val="3364B3"/>
        </w:rPr>
        <w:t xml:space="preserve">: </w:t>
      </w:r>
      <w:r w:rsidR="003B2FD9">
        <w:rPr>
          <w:b/>
          <w:bCs/>
          <w:color w:val="3364B3"/>
        </w:rPr>
        <w:t>eine Selbsteinschätzung</w:t>
      </w:r>
    </w:p>
    <w:p w14:paraId="538137C1" w14:textId="0B6C8B4A" w:rsidR="00411D61" w:rsidRPr="003B2FD9" w:rsidRDefault="003B2FD9" w:rsidP="00411D61">
      <w:pPr>
        <w:spacing w:before="240" w:after="120"/>
        <w:jc w:val="both"/>
        <w:rPr>
          <w:b/>
          <w:bCs/>
        </w:rPr>
      </w:pPr>
      <w:r w:rsidRPr="003B2FD9">
        <w:rPr>
          <w:b/>
          <w:bCs/>
        </w:rPr>
        <w:t>Teil 1</w:t>
      </w:r>
      <w:r w:rsidR="00411D61" w:rsidRPr="003B2FD9">
        <w:rPr>
          <w:b/>
          <w:bCs/>
        </w:rPr>
        <w:t xml:space="preserve">: </w:t>
      </w:r>
      <w:r w:rsidR="00AA5FE1" w:rsidRPr="00AA5FE1">
        <w:rPr>
          <w:b/>
          <w:bCs/>
        </w:rPr>
        <w:t>Meine kommunikativen Ressourcen</w:t>
      </w:r>
    </w:p>
    <w:p w14:paraId="1F44C5C0" w14:textId="5E564DC3" w:rsidR="00411D61" w:rsidRPr="00FB63DB" w:rsidRDefault="00FB63DB" w:rsidP="00411D61">
      <w:pPr>
        <w:spacing w:before="240" w:after="120"/>
        <w:jc w:val="both"/>
      </w:pPr>
      <w:r w:rsidRPr="00FB63DB">
        <w:t>Bitte geben Sie die Sprachen und Dialekte an, die Sie beherrschen, und bewerten Sie anhand der vorgegebenen Skalen Ihren Kenntnisstand (indem Sie ein „x“ in das entsprechende Feld der Skala eintragen)</w:t>
      </w:r>
    </w:p>
    <w:tbl>
      <w:tblPr>
        <w:tblStyle w:val="Tabellenraster"/>
        <w:tblW w:w="9356" w:type="dxa"/>
        <w:shd w:val="clear" w:color="auto" w:fill="9FEAFF"/>
        <w:tblLook w:val="04A0" w:firstRow="1" w:lastRow="0" w:firstColumn="1" w:lastColumn="0" w:noHBand="0" w:noVBand="1"/>
      </w:tblPr>
      <w:tblGrid>
        <w:gridCol w:w="4820"/>
        <w:gridCol w:w="4536"/>
      </w:tblGrid>
      <w:tr w:rsidR="00411D61" w:rsidRPr="00A425C5" w14:paraId="7573AD57" w14:textId="77777777" w:rsidTr="002E6E9F">
        <w:tc>
          <w:tcPr>
            <w:tcW w:w="4820" w:type="dxa"/>
            <w:tcBorders>
              <w:top w:val="nil"/>
              <w:left w:val="nil"/>
              <w:bottom w:val="nil"/>
            </w:tcBorders>
            <w:shd w:val="clear" w:color="auto" w:fill="auto"/>
          </w:tcPr>
          <w:p w14:paraId="2C631A0A" w14:textId="75E7737B" w:rsidR="00411D61" w:rsidRPr="00A425C5" w:rsidRDefault="00A425C5" w:rsidP="00E6000D">
            <w:pPr>
              <w:shd w:val="clear" w:color="auto" w:fill="auto"/>
              <w:spacing w:before="120" w:after="60"/>
            </w:pPr>
            <w:r w:rsidRPr="00A425C5">
              <w:t xml:space="preserve">Ich spreche/verstehe diese Sprache oder </w:t>
            </w:r>
            <w:r w:rsidR="00E6000D">
              <w:t xml:space="preserve">diesen </w:t>
            </w:r>
            <w:r w:rsidRPr="00A425C5">
              <w:t>Dialekt</w:t>
            </w:r>
            <w:r w:rsidR="00411D61" w:rsidRPr="00A425C5">
              <w:t>:</w:t>
            </w:r>
          </w:p>
        </w:tc>
        <w:tc>
          <w:tcPr>
            <w:tcW w:w="4536" w:type="dxa"/>
            <w:shd w:val="clear" w:color="auto" w:fill="9FEAFF"/>
          </w:tcPr>
          <w:p w14:paraId="70EAA974" w14:textId="77777777" w:rsidR="00411D61" w:rsidRPr="00A425C5" w:rsidRDefault="00411D61" w:rsidP="002E6E9F">
            <w:pPr>
              <w:shd w:val="clear" w:color="auto" w:fill="auto"/>
              <w:spacing w:before="120" w:after="60"/>
              <w:jc w:val="both"/>
            </w:pPr>
          </w:p>
        </w:tc>
      </w:tr>
    </w:tbl>
    <w:p w14:paraId="71CDD984" w14:textId="77777777" w:rsidR="00411D61" w:rsidRPr="00A425C5" w:rsidRDefault="00411D61" w:rsidP="00411D61">
      <w:pPr>
        <w:rPr>
          <w:sz w:val="20"/>
        </w:rPr>
      </w:pPr>
    </w:p>
    <w:tbl>
      <w:tblPr>
        <w:tblStyle w:val="Tabellenraster"/>
        <w:tblW w:w="9356" w:type="dxa"/>
        <w:jc w:val="center"/>
        <w:shd w:val="clear" w:color="auto" w:fill="9FEAFF"/>
        <w:tblLook w:val="04A0" w:firstRow="1" w:lastRow="0" w:firstColumn="1" w:lastColumn="0" w:noHBand="0" w:noVBand="1"/>
      </w:tblPr>
      <w:tblGrid>
        <w:gridCol w:w="1843"/>
        <w:gridCol w:w="567"/>
        <w:gridCol w:w="567"/>
        <w:gridCol w:w="567"/>
        <w:gridCol w:w="567"/>
        <w:gridCol w:w="567"/>
        <w:gridCol w:w="567"/>
        <w:gridCol w:w="567"/>
        <w:gridCol w:w="567"/>
        <w:gridCol w:w="567"/>
        <w:gridCol w:w="567"/>
        <w:gridCol w:w="1843"/>
      </w:tblGrid>
      <w:tr w:rsidR="00411D61" w:rsidRPr="004F768E" w14:paraId="2D62330C" w14:textId="77777777" w:rsidTr="002E6E9F">
        <w:trPr>
          <w:trHeight w:hRule="exact" w:val="640"/>
          <w:jc w:val="center"/>
        </w:trPr>
        <w:tc>
          <w:tcPr>
            <w:tcW w:w="1843" w:type="dxa"/>
            <w:tcBorders>
              <w:top w:val="nil"/>
              <w:left w:val="nil"/>
              <w:bottom w:val="nil"/>
              <w:right w:val="single" w:sz="8" w:space="0" w:color="BFBFBF" w:themeColor="background1" w:themeShade="BF"/>
            </w:tcBorders>
          </w:tcPr>
          <w:p w14:paraId="011E80FD" w14:textId="34E0CB5E" w:rsidR="00411D61" w:rsidRDefault="00A425C5" w:rsidP="002E6E9F">
            <w:pPr>
              <w:shd w:val="clear" w:color="auto" w:fill="auto"/>
              <w:spacing w:before="120" w:after="60"/>
              <w:jc w:val="center"/>
              <w:rPr>
                <w:lang w:val="en-US"/>
              </w:rPr>
            </w:pPr>
            <w:r>
              <w:rPr>
                <w:lang w:val="en-US"/>
              </w:rPr>
              <w:t>Fast gar nicht</w:t>
            </w: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A4709E8"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253D243"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4B63689"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D56EE01"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AF553BD"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09A360E"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71879FF"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10D0D57"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CC5BD6A"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9005A2E" w14:textId="77777777" w:rsidR="00411D61" w:rsidRPr="00740741" w:rsidRDefault="00411D61" w:rsidP="002E6E9F">
            <w:pPr>
              <w:shd w:val="clear" w:color="auto" w:fill="auto"/>
              <w:spacing w:before="120" w:after="60"/>
              <w:jc w:val="center"/>
              <w:rPr>
                <w:b/>
                <w:bCs/>
                <w:sz w:val="28"/>
                <w:szCs w:val="28"/>
                <w:lang w:val="en-US"/>
              </w:rPr>
            </w:pPr>
          </w:p>
        </w:tc>
        <w:tc>
          <w:tcPr>
            <w:tcW w:w="1843" w:type="dxa"/>
            <w:tcBorders>
              <w:top w:val="nil"/>
              <w:left w:val="single" w:sz="8" w:space="0" w:color="BFBFBF" w:themeColor="background1" w:themeShade="BF"/>
              <w:bottom w:val="nil"/>
              <w:right w:val="nil"/>
            </w:tcBorders>
            <w:shd w:val="clear" w:color="auto" w:fill="auto"/>
          </w:tcPr>
          <w:p w14:paraId="7D908C45" w14:textId="651518B2" w:rsidR="00411D61" w:rsidRPr="009A2ACE" w:rsidRDefault="00A425C5" w:rsidP="002E6E9F">
            <w:pPr>
              <w:shd w:val="clear" w:color="auto" w:fill="auto"/>
              <w:spacing w:before="120" w:after="60"/>
              <w:jc w:val="center"/>
              <w:rPr>
                <w:lang w:val="en-US"/>
              </w:rPr>
            </w:pPr>
            <w:r>
              <w:rPr>
                <w:lang w:val="en-US"/>
              </w:rPr>
              <w:t>Sehr gut</w:t>
            </w:r>
          </w:p>
        </w:tc>
      </w:tr>
    </w:tbl>
    <w:p w14:paraId="2B4D1021" w14:textId="77777777" w:rsidR="00411D61" w:rsidRPr="00740741" w:rsidRDefault="00411D61" w:rsidP="00411D61">
      <w:pPr>
        <w:jc w:val="both"/>
        <w:rPr>
          <w:sz w:val="28"/>
          <w:lang w:val="en-US"/>
        </w:rPr>
      </w:pPr>
    </w:p>
    <w:tbl>
      <w:tblPr>
        <w:tblStyle w:val="Tabellenraster"/>
        <w:tblW w:w="9356" w:type="dxa"/>
        <w:shd w:val="clear" w:color="auto" w:fill="9FEAFF"/>
        <w:tblLook w:val="04A0" w:firstRow="1" w:lastRow="0" w:firstColumn="1" w:lastColumn="0" w:noHBand="0" w:noVBand="1"/>
      </w:tblPr>
      <w:tblGrid>
        <w:gridCol w:w="5954"/>
        <w:gridCol w:w="3402"/>
      </w:tblGrid>
      <w:tr w:rsidR="00411D61" w:rsidRPr="00A425C5" w14:paraId="1F5E66ED" w14:textId="77777777" w:rsidTr="00E6000D">
        <w:tc>
          <w:tcPr>
            <w:tcW w:w="5954" w:type="dxa"/>
            <w:tcBorders>
              <w:top w:val="nil"/>
              <w:left w:val="nil"/>
              <w:bottom w:val="nil"/>
            </w:tcBorders>
            <w:shd w:val="clear" w:color="auto" w:fill="auto"/>
          </w:tcPr>
          <w:p w14:paraId="46708161" w14:textId="6CF74FB2" w:rsidR="00411D61" w:rsidRPr="00A425C5" w:rsidRDefault="00A425C5" w:rsidP="00E6000D">
            <w:pPr>
              <w:shd w:val="clear" w:color="auto" w:fill="auto"/>
              <w:spacing w:before="120" w:after="60"/>
            </w:pPr>
            <w:r w:rsidRPr="00A425C5">
              <w:t>Ich spreche</w:t>
            </w:r>
            <w:r w:rsidR="00E6000D">
              <w:t xml:space="preserve"> </w:t>
            </w:r>
            <w:r w:rsidRPr="00A425C5">
              <w:t>/</w:t>
            </w:r>
            <w:r w:rsidR="00E6000D">
              <w:t xml:space="preserve"> </w:t>
            </w:r>
            <w:r w:rsidRPr="00A425C5">
              <w:t xml:space="preserve">verstehe diese Sprache oder </w:t>
            </w:r>
            <w:r w:rsidR="00E6000D">
              <w:t xml:space="preserve">diesen </w:t>
            </w:r>
            <w:r w:rsidRPr="00A425C5">
              <w:t>Dialekt</w:t>
            </w:r>
            <w:r w:rsidR="00411D61" w:rsidRPr="00A425C5">
              <w:t>:</w:t>
            </w:r>
          </w:p>
        </w:tc>
        <w:tc>
          <w:tcPr>
            <w:tcW w:w="3402" w:type="dxa"/>
            <w:shd w:val="clear" w:color="auto" w:fill="9FEAFF"/>
          </w:tcPr>
          <w:p w14:paraId="65203356" w14:textId="77777777" w:rsidR="00411D61" w:rsidRPr="00A425C5" w:rsidRDefault="00411D61" w:rsidP="002E6E9F">
            <w:pPr>
              <w:shd w:val="clear" w:color="auto" w:fill="auto"/>
              <w:spacing w:before="120" w:after="60"/>
              <w:jc w:val="both"/>
            </w:pPr>
          </w:p>
        </w:tc>
      </w:tr>
    </w:tbl>
    <w:p w14:paraId="039F4F2B" w14:textId="77777777" w:rsidR="00411D61" w:rsidRPr="00A425C5" w:rsidRDefault="00411D61" w:rsidP="00411D61">
      <w:pPr>
        <w:rPr>
          <w:sz w:val="20"/>
        </w:rPr>
      </w:pPr>
    </w:p>
    <w:tbl>
      <w:tblPr>
        <w:tblStyle w:val="Tabellenraster"/>
        <w:tblW w:w="9356" w:type="dxa"/>
        <w:jc w:val="center"/>
        <w:shd w:val="clear" w:color="auto" w:fill="9FEAFF"/>
        <w:tblLook w:val="04A0" w:firstRow="1" w:lastRow="0" w:firstColumn="1" w:lastColumn="0" w:noHBand="0" w:noVBand="1"/>
      </w:tblPr>
      <w:tblGrid>
        <w:gridCol w:w="1843"/>
        <w:gridCol w:w="567"/>
        <w:gridCol w:w="567"/>
        <w:gridCol w:w="567"/>
        <w:gridCol w:w="567"/>
        <w:gridCol w:w="567"/>
        <w:gridCol w:w="567"/>
        <w:gridCol w:w="567"/>
        <w:gridCol w:w="567"/>
        <w:gridCol w:w="567"/>
        <w:gridCol w:w="567"/>
        <w:gridCol w:w="1843"/>
      </w:tblGrid>
      <w:tr w:rsidR="00411D61" w:rsidRPr="004F768E" w14:paraId="26AA02FF" w14:textId="77777777" w:rsidTr="002E6E9F">
        <w:trPr>
          <w:trHeight w:hRule="exact" w:val="640"/>
          <w:jc w:val="center"/>
        </w:trPr>
        <w:tc>
          <w:tcPr>
            <w:tcW w:w="1843" w:type="dxa"/>
            <w:tcBorders>
              <w:top w:val="nil"/>
              <w:left w:val="nil"/>
              <w:bottom w:val="nil"/>
              <w:right w:val="single" w:sz="8" w:space="0" w:color="BFBFBF" w:themeColor="background1" w:themeShade="BF"/>
            </w:tcBorders>
          </w:tcPr>
          <w:p w14:paraId="11ACD986" w14:textId="60A9B48C" w:rsidR="00411D61" w:rsidRDefault="00A425C5" w:rsidP="002E6E9F">
            <w:pPr>
              <w:shd w:val="clear" w:color="auto" w:fill="auto"/>
              <w:spacing w:before="120" w:after="60"/>
              <w:jc w:val="center"/>
              <w:rPr>
                <w:lang w:val="en-US"/>
              </w:rPr>
            </w:pPr>
            <w:r>
              <w:rPr>
                <w:lang w:val="en-US"/>
              </w:rPr>
              <w:t>Fast gar nicht</w:t>
            </w: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F21A64C"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8F5896D"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EA5EFF1"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EF2C61E"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2A7575F"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8CFB5B3"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37A53DE"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F03C32"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9422E1F"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AF01A93" w14:textId="77777777" w:rsidR="00411D61" w:rsidRPr="00740741" w:rsidRDefault="00411D61" w:rsidP="002E6E9F">
            <w:pPr>
              <w:shd w:val="clear" w:color="auto" w:fill="auto"/>
              <w:spacing w:before="120" w:after="60"/>
              <w:jc w:val="center"/>
              <w:rPr>
                <w:b/>
                <w:bCs/>
                <w:sz w:val="28"/>
                <w:szCs w:val="28"/>
                <w:lang w:val="en-US"/>
              </w:rPr>
            </w:pPr>
          </w:p>
        </w:tc>
        <w:tc>
          <w:tcPr>
            <w:tcW w:w="1843" w:type="dxa"/>
            <w:tcBorders>
              <w:top w:val="nil"/>
              <w:left w:val="single" w:sz="8" w:space="0" w:color="BFBFBF" w:themeColor="background1" w:themeShade="BF"/>
              <w:bottom w:val="nil"/>
              <w:right w:val="nil"/>
            </w:tcBorders>
            <w:shd w:val="clear" w:color="auto" w:fill="auto"/>
          </w:tcPr>
          <w:p w14:paraId="783865E5" w14:textId="33CC9B46" w:rsidR="00411D61" w:rsidRPr="009A2ACE" w:rsidRDefault="00A425C5" w:rsidP="002E6E9F">
            <w:pPr>
              <w:shd w:val="clear" w:color="auto" w:fill="auto"/>
              <w:spacing w:before="120" w:after="60"/>
              <w:jc w:val="center"/>
              <w:rPr>
                <w:lang w:val="en-US"/>
              </w:rPr>
            </w:pPr>
            <w:r>
              <w:rPr>
                <w:lang w:val="en-US"/>
              </w:rPr>
              <w:t>Sehr gut</w:t>
            </w:r>
          </w:p>
        </w:tc>
      </w:tr>
    </w:tbl>
    <w:p w14:paraId="6341AD67" w14:textId="77777777" w:rsidR="00411D61" w:rsidRPr="00740741" w:rsidRDefault="00411D61" w:rsidP="00411D61">
      <w:pPr>
        <w:jc w:val="both"/>
        <w:rPr>
          <w:sz w:val="28"/>
          <w:lang w:val="en-US"/>
        </w:rPr>
      </w:pPr>
    </w:p>
    <w:tbl>
      <w:tblPr>
        <w:tblStyle w:val="Tabellenraster"/>
        <w:tblW w:w="9356" w:type="dxa"/>
        <w:shd w:val="clear" w:color="auto" w:fill="9FEAFF"/>
        <w:tblLook w:val="04A0" w:firstRow="1" w:lastRow="0" w:firstColumn="1" w:lastColumn="0" w:noHBand="0" w:noVBand="1"/>
      </w:tblPr>
      <w:tblGrid>
        <w:gridCol w:w="5954"/>
        <w:gridCol w:w="3402"/>
      </w:tblGrid>
      <w:tr w:rsidR="00E6000D" w:rsidRPr="00A425C5" w14:paraId="43E00EE7" w14:textId="77777777" w:rsidTr="00164F2D">
        <w:tc>
          <w:tcPr>
            <w:tcW w:w="5954" w:type="dxa"/>
            <w:tcBorders>
              <w:top w:val="nil"/>
              <w:left w:val="nil"/>
              <w:bottom w:val="nil"/>
            </w:tcBorders>
            <w:shd w:val="clear" w:color="auto" w:fill="auto"/>
          </w:tcPr>
          <w:p w14:paraId="51CBCD7C" w14:textId="77777777" w:rsidR="00E6000D" w:rsidRPr="00A425C5" w:rsidRDefault="00E6000D" w:rsidP="00164F2D">
            <w:pPr>
              <w:shd w:val="clear" w:color="auto" w:fill="auto"/>
              <w:spacing w:before="120" w:after="60"/>
            </w:pPr>
            <w:r w:rsidRPr="00A425C5">
              <w:t>Ich spreche</w:t>
            </w:r>
            <w:r>
              <w:t xml:space="preserve"> </w:t>
            </w:r>
            <w:r w:rsidRPr="00A425C5">
              <w:t>/</w:t>
            </w:r>
            <w:r>
              <w:t xml:space="preserve"> </w:t>
            </w:r>
            <w:r w:rsidRPr="00A425C5">
              <w:t xml:space="preserve">verstehe diese Sprache oder </w:t>
            </w:r>
            <w:r>
              <w:t xml:space="preserve">diesen </w:t>
            </w:r>
            <w:r w:rsidRPr="00A425C5">
              <w:t>Dialekt:</w:t>
            </w:r>
          </w:p>
        </w:tc>
        <w:tc>
          <w:tcPr>
            <w:tcW w:w="3402" w:type="dxa"/>
            <w:shd w:val="clear" w:color="auto" w:fill="9FEAFF"/>
          </w:tcPr>
          <w:p w14:paraId="1296F274" w14:textId="77777777" w:rsidR="00E6000D" w:rsidRPr="00A425C5" w:rsidRDefault="00E6000D" w:rsidP="00164F2D">
            <w:pPr>
              <w:shd w:val="clear" w:color="auto" w:fill="auto"/>
              <w:spacing w:before="120" w:after="60"/>
              <w:jc w:val="both"/>
            </w:pPr>
          </w:p>
        </w:tc>
      </w:tr>
    </w:tbl>
    <w:p w14:paraId="11FB4722" w14:textId="77777777" w:rsidR="00411D61" w:rsidRPr="00A425C5" w:rsidRDefault="00411D61" w:rsidP="00411D61">
      <w:pPr>
        <w:rPr>
          <w:sz w:val="20"/>
        </w:rPr>
      </w:pPr>
    </w:p>
    <w:tbl>
      <w:tblPr>
        <w:tblStyle w:val="Tabellenraster"/>
        <w:tblW w:w="9356" w:type="dxa"/>
        <w:jc w:val="center"/>
        <w:shd w:val="clear" w:color="auto" w:fill="9FEAFF"/>
        <w:tblLook w:val="04A0" w:firstRow="1" w:lastRow="0" w:firstColumn="1" w:lastColumn="0" w:noHBand="0" w:noVBand="1"/>
      </w:tblPr>
      <w:tblGrid>
        <w:gridCol w:w="1843"/>
        <w:gridCol w:w="567"/>
        <w:gridCol w:w="567"/>
        <w:gridCol w:w="567"/>
        <w:gridCol w:w="567"/>
        <w:gridCol w:w="567"/>
        <w:gridCol w:w="567"/>
        <w:gridCol w:w="567"/>
        <w:gridCol w:w="567"/>
        <w:gridCol w:w="567"/>
        <w:gridCol w:w="567"/>
        <w:gridCol w:w="1843"/>
      </w:tblGrid>
      <w:tr w:rsidR="00411D61" w:rsidRPr="004F768E" w14:paraId="1DEC2264" w14:textId="77777777" w:rsidTr="002E6E9F">
        <w:trPr>
          <w:trHeight w:hRule="exact" w:val="640"/>
          <w:jc w:val="center"/>
        </w:trPr>
        <w:tc>
          <w:tcPr>
            <w:tcW w:w="1843" w:type="dxa"/>
            <w:tcBorders>
              <w:top w:val="nil"/>
              <w:left w:val="nil"/>
              <w:bottom w:val="nil"/>
              <w:right w:val="single" w:sz="8" w:space="0" w:color="BFBFBF" w:themeColor="background1" w:themeShade="BF"/>
            </w:tcBorders>
          </w:tcPr>
          <w:p w14:paraId="6FE49840" w14:textId="7C2501FB" w:rsidR="00411D61" w:rsidRDefault="00A425C5" w:rsidP="002E6E9F">
            <w:pPr>
              <w:shd w:val="clear" w:color="auto" w:fill="auto"/>
              <w:spacing w:before="120" w:after="60"/>
              <w:jc w:val="center"/>
              <w:rPr>
                <w:lang w:val="en-US"/>
              </w:rPr>
            </w:pPr>
            <w:r>
              <w:rPr>
                <w:lang w:val="en-US"/>
              </w:rPr>
              <w:t>Fast gar nicht</w:t>
            </w: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FB1B23B"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F0F5953"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AE2A177"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5923AE"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BA8EB3"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9011D41"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ACC113E"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1BE4E12"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CC5B426"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79CE4B4" w14:textId="77777777" w:rsidR="00411D61" w:rsidRPr="00740741" w:rsidRDefault="00411D61" w:rsidP="002E6E9F">
            <w:pPr>
              <w:shd w:val="clear" w:color="auto" w:fill="auto"/>
              <w:spacing w:before="120" w:after="60"/>
              <w:jc w:val="center"/>
              <w:rPr>
                <w:b/>
                <w:bCs/>
                <w:sz w:val="28"/>
                <w:szCs w:val="28"/>
                <w:lang w:val="en-US"/>
              </w:rPr>
            </w:pPr>
          </w:p>
        </w:tc>
        <w:tc>
          <w:tcPr>
            <w:tcW w:w="1843" w:type="dxa"/>
            <w:tcBorders>
              <w:top w:val="nil"/>
              <w:left w:val="single" w:sz="8" w:space="0" w:color="BFBFBF" w:themeColor="background1" w:themeShade="BF"/>
              <w:bottom w:val="nil"/>
              <w:right w:val="nil"/>
            </w:tcBorders>
            <w:shd w:val="clear" w:color="auto" w:fill="auto"/>
          </w:tcPr>
          <w:p w14:paraId="38FEB17F" w14:textId="46740F0D" w:rsidR="00411D61" w:rsidRPr="009A2ACE" w:rsidRDefault="00A425C5" w:rsidP="002E6E9F">
            <w:pPr>
              <w:shd w:val="clear" w:color="auto" w:fill="auto"/>
              <w:spacing w:before="120" w:after="60"/>
              <w:jc w:val="center"/>
              <w:rPr>
                <w:lang w:val="en-US"/>
              </w:rPr>
            </w:pPr>
            <w:r>
              <w:rPr>
                <w:lang w:val="en-US"/>
              </w:rPr>
              <w:t>Sehr gut</w:t>
            </w:r>
          </w:p>
        </w:tc>
      </w:tr>
    </w:tbl>
    <w:p w14:paraId="06F01439" w14:textId="77777777" w:rsidR="00411D61" w:rsidRPr="00740741" w:rsidRDefault="00411D61" w:rsidP="00411D61">
      <w:pPr>
        <w:jc w:val="both"/>
        <w:rPr>
          <w:sz w:val="28"/>
          <w:lang w:val="en-US"/>
        </w:rPr>
      </w:pPr>
    </w:p>
    <w:tbl>
      <w:tblPr>
        <w:tblStyle w:val="Tabellenraster"/>
        <w:tblW w:w="9356" w:type="dxa"/>
        <w:shd w:val="clear" w:color="auto" w:fill="9FEAFF"/>
        <w:tblLook w:val="04A0" w:firstRow="1" w:lastRow="0" w:firstColumn="1" w:lastColumn="0" w:noHBand="0" w:noVBand="1"/>
      </w:tblPr>
      <w:tblGrid>
        <w:gridCol w:w="5954"/>
        <w:gridCol w:w="3402"/>
      </w:tblGrid>
      <w:tr w:rsidR="00E6000D" w:rsidRPr="00A425C5" w14:paraId="614A930C" w14:textId="77777777" w:rsidTr="00164F2D">
        <w:tc>
          <w:tcPr>
            <w:tcW w:w="5954" w:type="dxa"/>
            <w:tcBorders>
              <w:top w:val="nil"/>
              <w:left w:val="nil"/>
              <w:bottom w:val="nil"/>
            </w:tcBorders>
            <w:shd w:val="clear" w:color="auto" w:fill="auto"/>
          </w:tcPr>
          <w:p w14:paraId="05A887B1" w14:textId="77777777" w:rsidR="00E6000D" w:rsidRPr="00A425C5" w:rsidRDefault="00E6000D" w:rsidP="00164F2D">
            <w:pPr>
              <w:shd w:val="clear" w:color="auto" w:fill="auto"/>
              <w:spacing w:before="120" w:after="60"/>
            </w:pPr>
            <w:r w:rsidRPr="00A425C5">
              <w:t>Ich spreche</w:t>
            </w:r>
            <w:r>
              <w:t xml:space="preserve"> </w:t>
            </w:r>
            <w:r w:rsidRPr="00A425C5">
              <w:t>/</w:t>
            </w:r>
            <w:r>
              <w:t xml:space="preserve"> </w:t>
            </w:r>
            <w:r w:rsidRPr="00A425C5">
              <w:t xml:space="preserve">verstehe diese Sprache oder </w:t>
            </w:r>
            <w:r>
              <w:t xml:space="preserve">diesen </w:t>
            </w:r>
            <w:r w:rsidRPr="00A425C5">
              <w:t>Dialekt:</w:t>
            </w:r>
          </w:p>
        </w:tc>
        <w:tc>
          <w:tcPr>
            <w:tcW w:w="3402" w:type="dxa"/>
            <w:shd w:val="clear" w:color="auto" w:fill="9FEAFF"/>
          </w:tcPr>
          <w:p w14:paraId="2D6A47A0" w14:textId="77777777" w:rsidR="00E6000D" w:rsidRPr="00A425C5" w:rsidRDefault="00E6000D" w:rsidP="00164F2D">
            <w:pPr>
              <w:shd w:val="clear" w:color="auto" w:fill="auto"/>
              <w:spacing w:before="120" w:after="60"/>
              <w:jc w:val="both"/>
            </w:pPr>
          </w:p>
        </w:tc>
      </w:tr>
    </w:tbl>
    <w:p w14:paraId="6853222A" w14:textId="77777777" w:rsidR="00411D61" w:rsidRPr="00A425C5" w:rsidRDefault="00411D61" w:rsidP="00411D61">
      <w:pPr>
        <w:rPr>
          <w:sz w:val="20"/>
        </w:rPr>
      </w:pPr>
    </w:p>
    <w:tbl>
      <w:tblPr>
        <w:tblStyle w:val="Tabellenraster"/>
        <w:tblW w:w="9356" w:type="dxa"/>
        <w:jc w:val="center"/>
        <w:shd w:val="clear" w:color="auto" w:fill="9FEAFF"/>
        <w:tblLook w:val="04A0" w:firstRow="1" w:lastRow="0" w:firstColumn="1" w:lastColumn="0" w:noHBand="0" w:noVBand="1"/>
      </w:tblPr>
      <w:tblGrid>
        <w:gridCol w:w="1843"/>
        <w:gridCol w:w="567"/>
        <w:gridCol w:w="567"/>
        <w:gridCol w:w="567"/>
        <w:gridCol w:w="567"/>
        <w:gridCol w:w="567"/>
        <w:gridCol w:w="567"/>
        <w:gridCol w:w="567"/>
        <w:gridCol w:w="567"/>
        <w:gridCol w:w="567"/>
        <w:gridCol w:w="567"/>
        <w:gridCol w:w="1843"/>
      </w:tblGrid>
      <w:tr w:rsidR="00411D61" w:rsidRPr="004F768E" w14:paraId="7E23FD79" w14:textId="77777777" w:rsidTr="002E6E9F">
        <w:trPr>
          <w:trHeight w:hRule="exact" w:val="640"/>
          <w:jc w:val="center"/>
        </w:trPr>
        <w:tc>
          <w:tcPr>
            <w:tcW w:w="1843" w:type="dxa"/>
            <w:tcBorders>
              <w:top w:val="nil"/>
              <w:left w:val="nil"/>
              <w:bottom w:val="nil"/>
              <w:right w:val="single" w:sz="8" w:space="0" w:color="BFBFBF" w:themeColor="background1" w:themeShade="BF"/>
            </w:tcBorders>
          </w:tcPr>
          <w:p w14:paraId="5852A4B6" w14:textId="0AD96B3B" w:rsidR="00411D61" w:rsidRDefault="00A425C5" w:rsidP="002E6E9F">
            <w:pPr>
              <w:shd w:val="clear" w:color="auto" w:fill="auto"/>
              <w:spacing w:before="120" w:after="60"/>
              <w:jc w:val="center"/>
              <w:rPr>
                <w:lang w:val="en-US"/>
              </w:rPr>
            </w:pPr>
            <w:r>
              <w:rPr>
                <w:lang w:val="en-US"/>
              </w:rPr>
              <w:t>Fast gar nicht</w:t>
            </w: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585B2D4"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52A719E"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85584F3"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3DA5437"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9DD9812"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51FDF6E"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2CB4039"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A6BAC90"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FC7F2B1"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4B65D18" w14:textId="77777777" w:rsidR="00411D61" w:rsidRPr="00740741" w:rsidRDefault="00411D61" w:rsidP="002E6E9F">
            <w:pPr>
              <w:shd w:val="clear" w:color="auto" w:fill="auto"/>
              <w:spacing w:before="120" w:after="60"/>
              <w:jc w:val="center"/>
              <w:rPr>
                <w:b/>
                <w:bCs/>
                <w:sz w:val="28"/>
                <w:szCs w:val="28"/>
                <w:lang w:val="en-US"/>
              </w:rPr>
            </w:pPr>
          </w:p>
        </w:tc>
        <w:tc>
          <w:tcPr>
            <w:tcW w:w="1843" w:type="dxa"/>
            <w:tcBorders>
              <w:top w:val="nil"/>
              <w:left w:val="single" w:sz="8" w:space="0" w:color="BFBFBF" w:themeColor="background1" w:themeShade="BF"/>
              <w:bottom w:val="nil"/>
              <w:right w:val="nil"/>
            </w:tcBorders>
            <w:shd w:val="clear" w:color="auto" w:fill="auto"/>
          </w:tcPr>
          <w:p w14:paraId="431E5808" w14:textId="540B7CD4" w:rsidR="00411D61" w:rsidRPr="009A2ACE" w:rsidRDefault="00A425C5" w:rsidP="002E6E9F">
            <w:pPr>
              <w:shd w:val="clear" w:color="auto" w:fill="auto"/>
              <w:spacing w:before="120" w:after="60"/>
              <w:jc w:val="center"/>
              <w:rPr>
                <w:lang w:val="en-US"/>
              </w:rPr>
            </w:pPr>
            <w:r>
              <w:rPr>
                <w:lang w:val="en-US"/>
              </w:rPr>
              <w:t>Sehr gut</w:t>
            </w:r>
          </w:p>
        </w:tc>
      </w:tr>
    </w:tbl>
    <w:p w14:paraId="45C0119A" w14:textId="77777777" w:rsidR="00411D61" w:rsidRPr="00740741" w:rsidRDefault="00411D61" w:rsidP="00411D61">
      <w:pPr>
        <w:jc w:val="both"/>
        <w:rPr>
          <w:sz w:val="28"/>
          <w:lang w:val="en-US"/>
        </w:rPr>
      </w:pPr>
    </w:p>
    <w:tbl>
      <w:tblPr>
        <w:tblStyle w:val="Tabellenraster"/>
        <w:tblW w:w="9356" w:type="dxa"/>
        <w:shd w:val="clear" w:color="auto" w:fill="9FEAFF"/>
        <w:tblLook w:val="04A0" w:firstRow="1" w:lastRow="0" w:firstColumn="1" w:lastColumn="0" w:noHBand="0" w:noVBand="1"/>
      </w:tblPr>
      <w:tblGrid>
        <w:gridCol w:w="5954"/>
        <w:gridCol w:w="3402"/>
      </w:tblGrid>
      <w:tr w:rsidR="00E6000D" w:rsidRPr="00A425C5" w14:paraId="16027E30" w14:textId="77777777" w:rsidTr="00164F2D">
        <w:tc>
          <w:tcPr>
            <w:tcW w:w="5954" w:type="dxa"/>
            <w:tcBorders>
              <w:top w:val="nil"/>
              <w:left w:val="nil"/>
              <w:bottom w:val="nil"/>
            </w:tcBorders>
            <w:shd w:val="clear" w:color="auto" w:fill="auto"/>
          </w:tcPr>
          <w:p w14:paraId="04F82FF8" w14:textId="77777777" w:rsidR="00E6000D" w:rsidRPr="00A425C5" w:rsidRDefault="00E6000D" w:rsidP="00164F2D">
            <w:pPr>
              <w:shd w:val="clear" w:color="auto" w:fill="auto"/>
              <w:spacing w:before="120" w:after="60"/>
            </w:pPr>
            <w:r w:rsidRPr="00A425C5">
              <w:t>Ich spreche</w:t>
            </w:r>
            <w:r>
              <w:t xml:space="preserve"> </w:t>
            </w:r>
            <w:r w:rsidRPr="00A425C5">
              <w:t>/</w:t>
            </w:r>
            <w:r>
              <w:t xml:space="preserve"> </w:t>
            </w:r>
            <w:r w:rsidRPr="00A425C5">
              <w:t xml:space="preserve">verstehe diese Sprache oder </w:t>
            </w:r>
            <w:r>
              <w:t xml:space="preserve">diesen </w:t>
            </w:r>
            <w:r w:rsidRPr="00A425C5">
              <w:t>Dialekt:</w:t>
            </w:r>
          </w:p>
        </w:tc>
        <w:tc>
          <w:tcPr>
            <w:tcW w:w="3402" w:type="dxa"/>
            <w:shd w:val="clear" w:color="auto" w:fill="9FEAFF"/>
          </w:tcPr>
          <w:p w14:paraId="4054F331" w14:textId="77777777" w:rsidR="00E6000D" w:rsidRPr="00A425C5" w:rsidRDefault="00E6000D" w:rsidP="00164F2D">
            <w:pPr>
              <w:shd w:val="clear" w:color="auto" w:fill="auto"/>
              <w:spacing w:before="120" w:after="60"/>
              <w:jc w:val="both"/>
            </w:pPr>
          </w:p>
        </w:tc>
      </w:tr>
    </w:tbl>
    <w:p w14:paraId="658F941B" w14:textId="77777777" w:rsidR="00411D61" w:rsidRPr="00A425C5" w:rsidRDefault="00411D61" w:rsidP="00411D61">
      <w:pPr>
        <w:rPr>
          <w:sz w:val="20"/>
        </w:rPr>
      </w:pPr>
    </w:p>
    <w:tbl>
      <w:tblPr>
        <w:tblStyle w:val="Tabellenraster"/>
        <w:tblW w:w="9356" w:type="dxa"/>
        <w:jc w:val="center"/>
        <w:shd w:val="clear" w:color="auto" w:fill="9FEAFF"/>
        <w:tblLook w:val="04A0" w:firstRow="1" w:lastRow="0" w:firstColumn="1" w:lastColumn="0" w:noHBand="0" w:noVBand="1"/>
      </w:tblPr>
      <w:tblGrid>
        <w:gridCol w:w="1843"/>
        <w:gridCol w:w="567"/>
        <w:gridCol w:w="567"/>
        <w:gridCol w:w="567"/>
        <w:gridCol w:w="567"/>
        <w:gridCol w:w="567"/>
        <w:gridCol w:w="567"/>
        <w:gridCol w:w="567"/>
        <w:gridCol w:w="567"/>
        <w:gridCol w:w="567"/>
        <w:gridCol w:w="567"/>
        <w:gridCol w:w="1843"/>
      </w:tblGrid>
      <w:tr w:rsidR="00411D61" w:rsidRPr="004F768E" w14:paraId="04C2CD0B" w14:textId="77777777" w:rsidTr="002E6E9F">
        <w:trPr>
          <w:trHeight w:hRule="exact" w:val="640"/>
          <w:jc w:val="center"/>
        </w:trPr>
        <w:tc>
          <w:tcPr>
            <w:tcW w:w="1843" w:type="dxa"/>
            <w:tcBorders>
              <w:top w:val="nil"/>
              <w:left w:val="nil"/>
              <w:bottom w:val="nil"/>
              <w:right w:val="single" w:sz="8" w:space="0" w:color="BFBFBF" w:themeColor="background1" w:themeShade="BF"/>
            </w:tcBorders>
          </w:tcPr>
          <w:p w14:paraId="5031B749" w14:textId="02FEF823" w:rsidR="00411D61" w:rsidRDefault="00A425C5" w:rsidP="002E6E9F">
            <w:pPr>
              <w:shd w:val="clear" w:color="auto" w:fill="auto"/>
              <w:spacing w:before="120" w:after="60"/>
              <w:jc w:val="center"/>
              <w:rPr>
                <w:lang w:val="en-US"/>
              </w:rPr>
            </w:pPr>
            <w:r>
              <w:rPr>
                <w:lang w:val="en-US"/>
              </w:rPr>
              <w:t>Fast gar nicht</w:t>
            </w: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513F71"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DFB9650"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7C240BF"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23AB660"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1737CA9"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821591"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7824208"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B2BF07E"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FB5E578"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0310251" w14:textId="77777777" w:rsidR="00411D61" w:rsidRPr="00740741" w:rsidRDefault="00411D61" w:rsidP="002E6E9F">
            <w:pPr>
              <w:shd w:val="clear" w:color="auto" w:fill="auto"/>
              <w:spacing w:before="120" w:after="60"/>
              <w:jc w:val="center"/>
              <w:rPr>
                <w:b/>
                <w:bCs/>
                <w:sz w:val="28"/>
                <w:szCs w:val="28"/>
                <w:lang w:val="en-US"/>
              </w:rPr>
            </w:pPr>
          </w:p>
        </w:tc>
        <w:tc>
          <w:tcPr>
            <w:tcW w:w="1843" w:type="dxa"/>
            <w:tcBorders>
              <w:top w:val="nil"/>
              <w:left w:val="single" w:sz="8" w:space="0" w:color="BFBFBF" w:themeColor="background1" w:themeShade="BF"/>
              <w:bottom w:val="nil"/>
              <w:right w:val="nil"/>
            </w:tcBorders>
            <w:shd w:val="clear" w:color="auto" w:fill="auto"/>
          </w:tcPr>
          <w:p w14:paraId="4332891C" w14:textId="14C66C7A" w:rsidR="00411D61" w:rsidRPr="009A2ACE" w:rsidRDefault="00A425C5" w:rsidP="002E6E9F">
            <w:pPr>
              <w:shd w:val="clear" w:color="auto" w:fill="auto"/>
              <w:spacing w:before="120" w:after="60"/>
              <w:jc w:val="center"/>
              <w:rPr>
                <w:lang w:val="en-US"/>
              </w:rPr>
            </w:pPr>
            <w:r>
              <w:rPr>
                <w:lang w:val="en-US"/>
              </w:rPr>
              <w:t>Sehr gut</w:t>
            </w:r>
          </w:p>
        </w:tc>
      </w:tr>
    </w:tbl>
    <w:p w14:paraId="4040D89E" w14:textId="77777777" w:rsidR="00411D61" w:rsidRPr="00740741" w:rsidRDefault="00411D61" w:rsidP="00411D61">
      <w:pPr>
        <w:jc w:val="both"/>
        <w:rPr>
          <w:sz w:val="28"/>
          <w:lang w:val="en-US"/>
        </w:rPr>
      </w:pPr>
    </w:p>
    <w:tbl>
      <w:tblPr>
        <w:tblStyle w:val="Tabellenraster"/>
        <w:tblW w:w="9356" w:type="dxa"/>
        <w:shd w:val="clear" w:color="auto" w:fill="9FEAFF"/>
        <w:tblLook w:val="04A0" w:firstRow="1" w:lastRow="0" w:firstColumn="1" w:lastColumn="0" w:noHBand="0" w:noVBand="1"/>
      </w:tblPr>
      <w:tblGrid>
        <w:gridCol w:w="5954"/>
        <w:gridCol w:w="3402"/>
      </w:tblGrid>
      <w:tr w:rsidR="00E6000D" w:rsidRPr="00A425C5" w14:paraId="45B4E5E2" w14:textId="77777777" w:rsidTr="00164F2D">
        <w:tc>
          <w:tcPr>
            <w:tcW w:w="5954" w:type="dxa"/>
            <w:tcBorders>
              <w:top w:val="nil"/>
              <w:left w:val="nil"/>
              <w:bottom w:val="nil"/>
            </w:tcBorders>
            <w:shd w:val="clear" w:color="auto" w:fill="auto"/>
          </w:tcPr>
          <w:p w14:paraId="78AFB3AD" w14:textId="77777777" w:rsidR="00E6000D" w:rsidRPr="00A425C5" w:rsidRDefault="00E6000D" w:rsidP="00164F2D">
            <w:pPr>
              <w:shd w:val="clear" w:color="auto" w:fill="auto"/>
              <w:spacing w:before="120" w:after="60"/>
            </w:pPr>
            <w:r w:rsidRPr="00A425C5">
              <w:t>Ich spreche</w:t>
            </w:r>
            <w:r>
              <w:t xml:space="preserve"> </w:t>
            </w:r>
            <w:r w:rsidRPr="00A425C5">
              <w:t>/</w:t>
            </w:r>
            <w:r>
              <w:t xml:space="preserve"> </w:t>
            </w:r>
            <w:r w:rsidRPr="00A425C5">
              <w:t xml:space="preserve">verstehe diese Sprache oder </w:t>
            </w:r>
            <w:r>
              <w:t xml:space="preserve">diesen </w:t>
            </w:r>
            <w:r w:rsidRPr="00A425C5">
              <w:t>Dialekt:</w:t>
            </w:r>
          </w:p>
        </w:tc>
        <w:tc>
          <w:tcPr>
            <w:tcW w:w="3402" w:type="dxa"/>
            <w:shd w:val="clear" w:color="auto" w:fill="9FEAFF"/>
          </w:tcPr>
          <w:p w14:paraId="078CF58D" w14:textId="77777777" w:rsidR="00E6000D" w:rsidRPr="00A425C5" w:rsidRDefault="00E6000D" w:rsidP="00164F2D">
            <w:pPr>
              <w:shd w:val="clear" w:color="auto" w:fill="auto"/>
              <w:spacing w:before="120" w:after="60"/>
              <w:jc w:val="both"/>
            </w:pPr>
          </w:p>
        </w:tc>
      </w:tr>
    </w:tbl>
    <w:p w14:paraId="2D13CEBE" w14:textId="77777777" w:rsidR="00411D61" w:rsidRPr="00A425C5" w:rsidRDefault="00411D61" w:rsidP="00411D61">
      <w:pPr>
        <w:rPr>
          <w:sz w:val="20"/>
        </w:rPr>
      </w:pPr>
    </w:p>
    <w:tbl>
      <w:tblPr>
        <w:tblStyle w:val="Tabellenraster"/>
        <w:tblW w:w="9356" w:type="dxa"/>
        <w:jc w:val="center"/>
        <w:shd w:val="clear" w:color="auto" w:fill="9FEAFF"/>
        <w:tblLook w:val="04A0" w:firstRow="1" w:lastRow="0" w:firstColumn="1" w:lastColumn="0" w:noHBand="0" w:noVBand="1"/>
      </w:tblPr>
      <w:tblGrid>
        <w:gridCol w:w="1843"/>
        <w:gridCol w:w="567"/>
        <w:gridCol w:w="567"/>
        <w:gridCol w:w="567"/>
        <w:gridCol w:w="567"/>
        <w:gridCol w:w="567"/>
        <w:gridCol w:w="567"/>
        <w:gridCol w:w="567"/>
        <w:gridCol w:w="567"/>
        <w:gridCol w:w="567"/>
        <w:gridCol w:w="567"/>
        <w:gridCol w:w="1843"/>
      </w:tblGrid>
      <w:tr w:rsidR="00411D61" w:rsidRPr="004F768E" w14:paraId="23A40A99" w14:textId="77777777" w:rsidTr="002E6E9F">
        <w:trPr>
          <w:trHeight w:hRule="exact" w:val="640"/>
          <w:jc w:val="center"/>
        </w:trPr>
        <w:tc>
          <w:tcPr>
            <w:tcW w:w="1843" w:type="dxa"/>
            <w:tcBorders>
              <w:top w:val="nil"/>
              <w:left w:val="nil"/>
              <w:bottom w:val="nil"/>
              <w:right w:val="single" w:sz="8" w:space="0" w:color="BFBFBF" w:themeColor="background1" w:themeShade="BF"/>
            </w:tcBorders>
          </w:tcPr>
          <w:p w14:paraId="6BEF196D" w14:textId="3BE1938D" w:rsidR="00411D61" w:rsidRDefault="00A425C5" w:rsidP="002E6E9F">
            <w:pPr>
              <w:shd w:val="clear" w:color="auto" w:fill="auto"/>
              <w:spacing w:before="120" w:after="60"/>
              <w:jc w:val="center"/>
              <w:rPr>
                <w:lang w:val="en-US"/>
              </w:rPr>
            </w:pPr>
            <w:r>
              <w:rPr>
                <w:lang w:val="en-US"/>
              </w:rPr>
              <w:t>Fast gar nicht</w:t>
            </w: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EAF5299"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70095EB"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C842626"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4B8481C"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CB33EE1"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37FF602"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F0D945F"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702050F"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388F6BA" w14:textId="77777777" w:rsidR="00411D61" w:rsidRPr="00740741" w:rsidRDefault="00411D61" w:rsidP="002E6E9F">
            <w:pPr>
              <w:shd w:val="clear" w:color="auto" w:fill="auto"/>
              <w:spacing w:before="120" w:after="60"/>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86E1529" w14:textId="77777777" w:rsidR="00411D61" w:rsidRPr="00740741" w:rsidRDefault="00411D61" w:rsidP="002E6E9F">
            <w:pPr>
              <w:shd w:val="clear" w:color="auto" w:fill="auto"/>
              <w:spacing w:before="120" w:after="60"/>
              <w:jc w:val="center"/>
              <w:rPr>
                <w:b/>
                <w:bCs/>
                <w:sz w:val="28"/>
                <w:szCs w:val="28"/>
                <w:lang w:val="en-US"/>
              </w:rPr>
            </w:pPr>
          </w:p>
        </w:tc>
        <w:tc>
          <w:tcPr>
            <w:tcW w:w="1843" w:type="dxa"/>
            <w:tcBorders>
              <w:top w:val="nil"/>
              <w:left w:val="single" w:sz="8" w:space="0" w:color="BFBFBF" w:themeColor="background1" w:themeShade="BF"/>
              <w:bottom w:val="nil"/>
              <w:right w:val="nil"/>
            </w:tcBorders>
            <w:shd w:val="clear" w:color="auto" w:fill="auto"/>
          </w:tcPr>
          <w:p w14:paraId="122EACB3" w14:textId="703B1E85" w:rsidR="00411D61" w:rsidRPr="009A2ACE" w:rsidRDefault="00A425C5" w:rsidP="002E6E9F">
            <w:pPr>
              <w:shd w:val="clear" w:color="auto" w:fill="auto"/>
              <w:spacing w:before="120" w:after="60"/>
              <w:jc w:val="center"/>
              <w:rPr>
                <w:lang w:val="en-US"/>
              </w:rPr>
            </w:pPr>
            <w:r>
              <w:rPr>
                <w:lang w:val="en-US"/>
              </w:rPr>
              <w:t>Sehr gut</w:t>
            </w:r>
          </w:p>
        </w:tc>
      </w:tr>
    </w:tbl>
    <w:p w14:paraId="67375291" w14:textId="31BC9EAB" w:rsidR="00411D61" w:rsidRPr="00A425C5" w:rsidRDefault="00A425C5" w:rsidP="00411D61">
      <w:pPr>
        <w:spacing w:before="360" w:after="120"/>
        <w:jc w:val="both"/>
      </w:pPr>
      <w:r w:rsidRPr="00A425C5">
        <w:t>Andere Sprachen oder Dialekte, die ich spreche</w:t>
      </w:r>
      <w:r w:rsidR="00411D61" w:rsidRPr="00A425C5">
        <w:t>:</w:t>
      </w:r>
    </w:p>
    <w:tbl>
      <w:tblPr>
        <w:tblStyle w:val="Tabellenraster"/>
        <w:tblW w:w="9351" w:type="dxa"/>
        <w:shd w:val="clear" w:color="auto" w:fill="9FEAFF"/>
        <w:tblLook w:val="04A0" w:firstRow="1" w:lastRow="0" w:firstColumn="1" w:lastColumn="0" w:noHBand="0" w:noVBand="1"/>
      </w:tblPr>
      <w:tblGrid>
        <w:gridCol w:w="9351"/>
      </w:tblGrid>
      <w:tr w:rsidR="00411D61" w:rsidRPr="00A425C5" w14:paraId="2ADAE605" w14:textId="77777777" w:rsidTr="002E6E9F">
        <w:tc>
          <w:tcPr>
            <w:tcW w:w="9351" w:type="dxa"/>
            <w:shd w:val="clear" w:color="auto" w:fill="9FEAFF"/>
          </w:tcPr>
          <w:p w14:paraId="50676D5A" w14:textId="77777777" w:rsidR="00411D61" w:rsidRPr="00A425C5" w:rsidRDefault="00411D61" w:rsidP="002E6E9F">
            <w:pPr>
              <w:shd w:val="clear" w:color="auto" w:fill="auto"/>
              <w:spacing w:before="120" w:after="60"/>
              <w:jc w:val="both"/>
            </w:pPr>
          </w:p>
        </w:tc>
      </w:tr>
    </w:tbl>
    <w:p w14:paraId="2AB71CDE" w14:textId="77777777" w:rsidR="00411D61" w:rsidRPr="00A425C5" w:rsidRDefault="00411D61" w:rsidP="00411D61"/>
    <w:p w14:paraId="4DDB3C53" w14:textId="18D04FA2" w:rsidR="00411D61" w:rsidRPr="0063156E" w:rsidRDefault="0063156E" w:rsidP="00411D61">
      <w:pPr>
        <w:spacing w:before="240" w:after="120"/>
        <w:jc w:val="both"/>
        <w:rPr>
          <w:b/>
          <w:bCs/>
        </w:rPr>
      </w:pPr>
      <w:r w:rsidRPr="0063156E">
        <w:rPr>
          <w:b/>
          <w:bCs/>
        </w:rPr>
        <w:t>Teil 2</w:t>
      </w:r>
      <w:r w:rsidR="00411D61" w:rsidRPr="0063156E">
        <w:rPr>
          <w:b/>
          <w:bCs/>
        </w:rPr>
        <w:t>: M</w:t>
      </w:r>
      <w:r w:rsidRPr="0063156E">
        <w:rPr>
          <w:b/>
          <w:bCs/>
        </w:rPr>
        <w:t>eine</w:t>
      </w:r>
      <w:r w:rsidR="00411D61" w:rsidRPr="0063156E">
        <w:rPr>
          <w:b/>
          <w:bCs/>
        </w:rPr>
        <w:t xml:space="preserve"> </w:t>
      </w:r>
      <w:r w:rsidRPr="0063156E">
        <w:rPr>
          <w:b/>
          <w:bCs/>
        </w:rPr>
        <w:t>kommunikativen Präferenzen</w:t>
      </w:r>
    </w:p>
    <w:p w14:paraId="6EA62786" w14:textId="781C7931" w:rsidR="00411D61" w:rsidRPr="0063156E" w:rsidRDefault="0063156E" w:rsidP="00411D61">
      <w:pPr>
        <w:spacing w:before="240" w:after="120"/>
        <w:jc w:val="both"/>
      </w:pPr>
      <w:r w:rsidRPr="0063156E">
        <w:t>Wie würden Sie Ihre persönlichen Kommunikationspräferenzen einschätzen? Bitte geben Sie Ihre Präferenz für die folgenden Dimensionen</w:t>
      </w:r>
      <w:r w:rsidR="00EB7D3C">
        <w:t xml:space="preserve"> </w:t>
      </w:r>
      <w:r w:rsidRPr="0063156E">
        <w:t>/</w:t>
      </w:r>
      <w:r w:rsidR="00EB7D3C">
        <w:t xml:space="preserve"> </w:t>
      </w:r>
      <w:r w:rsidRPr="0063156E">
        <w:t>Orientierungen auf den unten angegebenen Skalen an</w:t>
      </w:r>
      <w:r w:rsidR="00411D61" w:rsidRPr="0063156E">
        <w:t>:</w:t>
      </w:r>
    </w:p>
    <w:tbl>
      <w:tblPr>
        <w:tblStyle w:val="Tabellenraster"/>
        <w:tblW w:w="9356" w:type="dxa"/>
        <w:jc w:val="center"/>
        <w:shd w:val="clear" w:color="auto" w:fill="9FEAFF"/>
        <w:tblLook w:val="04A0" w:firstRow="1" w:lastRow="0" w:firstColumn="1" w:lastColumn="0" w:noHBand="0" w:noVBand="1"/>
      </w:tblPr>
      <w:tblGrid>
        <w:gridCol w:w="1843"/>
        <w:gridCol w:w="2977"/>
        <w:gridCol w:w="2693"/>
        <w:gridCol w:w="1843"/>
      </w:tblGrid>
      <w:tr w:rsidR="00411D61" w:rsidRPr="00BF2D9C" w14:paraId="668D315B" w14:textId="77777777" w:rsidTr="002E6E9F">
        <w:trPr>
          <w:cantSplit/>
          <w:jc w:val="center"/>
        </w:trPr>
        <w:tc>
          <w:tcPr>
            <w:tcW w:w="1843" w:type="dxa"/>
            <w:tcBorders>
              <w:top w:val="nil"/>
              <w:left w:val="nil"/>
              <w:bottom w:val="nil"/>
              <w:right w:val="nil"/>
            </w:tcBorders>
          </w:tcPr>
          <w:p w14:paraId="774724AE" w14:textId="77777777" w:rsidR="00411D61" w:rsidRPr="00BF2D9C" w:rsidRDefault="00411D61" w:rsidP="002E6E9F">
            <w:pPr>
              <w:shd w:val="clear" w:color="auto" w:fill="auto"/>
              <w:spacing w:before="60" w:after="60"/>
              <w:rPr>
                <w:b/>
                <w:bCs/>
                <w:lang w:val="en-US"/>
              </w:rPr>
            </w:pPr>
            <w:r w:rsidRPr="00BF2D9C">
              <w:rPr>
                <w:b/>
                <w:bCs/>
                <w:lang w:val="en-US"/>
              </w:rPr>
              <w:t>linear</w:t>
            </w:r>
          </w:p>
        </w:tc>
        <w:tc>
          <w:tcPr>
            <w:tcW w:w="5670" w:type="dxa"/>
            <w:gridSpan w:val="2"/>
            <w:tcBorders>
              <w:top w:val="nil"/>
              <w:left w:val="nil"/>
              <w:bottom w:val="nil"/>
              <w:right w:val="nil"/>
            </w:tcBorders>
          </w:tcPr>
          <w:p w14:paraId="7F5721B7" w14:textId="77777777" w:rsidR="00411D61" w:rsidRPr="00BF2D9C" w:rsidRDefault="00411D61" w:rsidP="002E6E9F">
            <w:pPr>
              <w:shd w:val="clear" w:color="auto" w:fill="auto"/>
              <w:spacing w:before="60" w:after="60"/>
              <w:jc w:val="center"/>
              <w:rPr>
                <w:sz w:val="28"/>
                <w:szCs w:val="28"/>
                <w:lang w:val="en-US"/>
              </w:rPr>
            </w:pPr>
            <w:r>
              <w:rPr>
                <w:sz w:val="28"/>
                <w:szCs w:val="28"/>
                <w:lang w:val="en-US"/>
              </w:rPr>
              <w:t>&lt; –––––––––––––––––––––––– &gt;</w:t>
            </w:r>
          </w:p>
        </w:tc>
        <w:tc>
          <w:tcPr>
            <w:tcW w:w="1843" w:type="dxa"/>
            <w:tcBorders>
              <w:top w:val="nil"/>
              <w:left w:val="nil"/>
              <w:bottom w:val="nil"/>
              <w:right w:val="nil"/>
            </w:tcBorders>
            <w:shd w:val="clear" w:color="auto" w:fill="auto"/>
          </w:tcPr>
          <w:p w14:paraId="4CB56915" w14:textId="7452A781" w:rsidR="00411D61" w:rsidRPr="00BF2D9C" w:rsidRDefault="0063043B" w:rsidP="002E6E9F">
            <w:pPr>
              <w:shd w:val="clear" w:color="auto" w:fill="auto"/>
              <w:spacing w:before="60" w:after="60"/>
              <w:jc w:val="right"/>
              <w:rPr>
                <w:b/>
                <w:bCs/>
                <w:lang w:val="en-US"/>
              </w:rPr>
            </w:pPr>
            <w:r>
              <w:rPr>
                <w:b/>
                <w:bCs/>
                <w:lang w:val="en-US"/>
              </w:rPr>
              <w:t>zirkulär</w:t>
            </w:r>
          </w:p>
        </w:tc>
      </w:tr>
      <w:tr w:rsidR="00411D61" w:rsidRPr="003F5F66" w14:paraId="019A94D3" w14:textId="77777777" w:rsidTr="002E6E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20" w:type="dxa"/>
            <w:gridSpan w:val="2"/>
            <w:tcBorders>
              <w:bottom w:val="single" w:sz="8" w:space="0" w:color="BFBFBF" w:themeColor="background1" w:themeShade="BF"/>
            </w:tcBorders>
            <w:shd w:val="clear" w:color="auto" w:fill="auto"/>
          </w:tcPr>
          <w:p w14:paraId="51AB4B05" w14:textId="35331EEB" w:rsidR="00411D61" w:rsidRPr="00915E12" w:rsidRDefault="00915E12" w:rsidP="002E6E9F">
            <w:pPr>
              <w:shd w:val="clear" w:color="auto" w:fill="auto"/>
              <w:spacing w:before="60"/>
            </w:pPr>
            <w:r w:rsidRPr="00915E12">
              <w:t>Ich bevorzuge eine</w:t>
            </w:r>
            <w:r>
              <w:t>n</w:t>
            </w:r>
            <w:r w:rsidRPr="00915E12">
              <w:t xml:space="preserve"> unkomplizierte</w:t>
            </w:r>
            <w:r>
              <w:t>n</w:t>
            </w:r>
            <w:r w:rsidR="00411D61" w:rsidRPr="00915E12">
              <w:br/>
            </w:r>
            <w:r w:rsidRPr="00915E12">
              <w:t>und informationsorientierte</w:t>
            </w:r>
            <w:r>
              <w:t>n</w:t>
            </w:r>
            <w:r w:rsidR="00411D61" w:rsidRPr="00915E12">
              <w:br/>
            </w:r>
            <w:r>
              <w:t>Kommunikationsstil</w:t>
            </w:r>
            <w:r w:rsidR="00411D61" w:rsidRPr="00915E12">
              <w:t>.</w:t>
            </w:r>
          </w:p>
        </w:tc>
        <w:tc>
          <w:tcPr>
            <w:tcW w:w="4536" w:type="dxa"/>
            <w:gridSpan w:val="2"/>
            <w:tcBorders>
              <w:bottom w:val="single" w:sz="8" w:space="0" w:color="BFBFBF" w:themeColor="background1" w:themeShade="BF"/>
            </w:tcBorders>
            <w:shd w:val="clear" w:color="auto" w:fill="auto"/>
          </w:tcPr>
          <w:p w14:paraId="3369EC4A" w14:textId="1744D218" w:rsidR="00411D61" w:rsidRPr="003F5F66" w:rsidRDefault="00915E12" w:rsidP="002E6E9F">
            <w:pPr>
              <w:shd w:val="clear" w:color="auto" w:fill="auto"/>
              <w:spacing w:before="60" w:after="60"/>
              <w:jc w:val="right"/>
            </w:pPr>
            <w:r w:rsidRPr="003F5F66">
              <w:t xml:space="preserve">Ich spreche lieber ausführlich </w:t>
            </w:r>
            <w:r w:rsidR="00D91636">
              <w:br/>
            </w:r>
            <w:r w:rsidRPr="003F5F66">
              <w:t>und</w:t>
            </w:r>
            <w:r w:rsidR="00411D61" w:rsidRPr="003F5F66">
              <w:t xml:space="preserve"> </w:t>
            </w:r>
            <w:r w:rsidR="00D91636">
              <w:t xml:space="preserve"> k</w:t>
            </w:r>
            <w:r w:rsidR="003F5F66" w:rsidRPr="003F5F66">
              <w:t xml:space="preserve">onzentriere mich darauf, </w:t>
            </w:r>
            <w:r w:rsidR="00D91636">
              <w:br/>
            </w:r>
            <w:r w:rsidR="003F5F66" w:rsidRPr="003F5F66">
              <w:t>meinen Standpunkt zu vermitteln</w:t>
            </w:r>
            <w:r w:rsidR="00D91636">
              <w:t>,</w:t>
            </w:r>
            <w:r w:rsidR="00411D61" w:rsidRPr="003F5F66">
              <w:t xml:space="preserve"> </w:t>
            </w:r>
            <w:r w:rsidR="00411D61" w:rsidRPr="003F5F66">
              <w:br/>
            </w:r>
            <w:r w:rsidR="003F5F66">
              <w:t xml:space="preserve">indem ich umfassende Erklärungen </w:t>
            </w:r>
            <w:r w:rsidR="00D91636">
              <w:br/>
            </w:r>
            <w:r w:rsidR="003F5F66">
              <w:t>mit Beispielen liefere</w:t>
            </w:r>
            <w:r w:rsidR="00411D61" w:rsidRPr="003F5F66">
              <w:t>.</w:t>
            </w:r>
          </w:p>
        </w:tc>
      </w:tr>
    </w:tbl>
    <w:p w14:paraId="224C1023" w14:textId="77777777" w:rsidR="00411D61" w:rsidRPr="003F5F66" w:rsidRDefault="00411D61" w:rsidP="00411D61">
      <w:pPr>
        <w:rPr>
          <w:sz w:val="8"/>
        </w:rPr>
      </w:pPr>
    </w:p>
    <w:tbl>
      <w:tblPr>
        <w:tblStyle w:val="Tabellenraster"/>
        <w:tblW w:w="9356" w:type="dxa"/>
        <w:jc w:val="center"/>
        <w:shd w:val="clear" w:color="auto" w:fill="9FEAFF"/>
        <w:tblLook w:val="04A0" w:firstRow="1" w:lastRow="0" w:firstColumn="1" w:lastColumn="0" w:noHBand="0" w:noVBand="1"/>
      </w:tblPr>
      <w:tblGrid>
        <w:gridCol w:w="1843"/>
        <w:gridCol w:w="2977"/>
        <w:gridCol w:w="2693"/>
        <w:gridCol w:w="1843"/>
      </w:tblGrid>
      <w:tr w:rsidR="00411D61" w:rsidRPr="00BF2D9C" w14:paraId="36F04746" w14:textId="77777777" w:rsidTr="002E6E9F">
        <w:trPr>
          <w:jc w:val="center"/>
        </w:trPr>
        <w:tc>
          <w:tcPr>
            <w:tcW w:w="1843" w:type="dxa"/>
            <w:tcBorders>
              <w:top w:val="nil"/>
              <w:left w:val="nil"/>
              <w:bottom w:val="nil"/>
              <w:right w:val="nil"/>
            </w:tcBorders>
          </w:tcPr>
          <w:p w14:paraId="5B13CC02" w14:textId="2B1916DE" w:rsidR="00411D61" w:rsidRPr="00BF2D9C" w:rsidRDefault="00411D61" w:rsidP="002E6E9F">
            <w:pPr>
              <w:shd w:val="clear" w:color="auto" w:fill="auto"/>
              <w:spacing w:before="60" w:after="60"/>
              <w:rPr>
                <w:b/>
                <w:bCs/>
                <w:lang w:val="en-US"/>
              </w:rPr>
            </w:pPr>
            <w:r>
              <w:rPr>
                <w:b/>
                <w:bCs/>
                <w:lang w:val="en-US"/>
              </w:rPr>
              <w:lastRenderedPageBreak/>
              <w:t>dire</w:t>
            </w:r>
            <w:r w:rsidR="003F5F66">
              <w:rPr>
                <w:b/>
                <w:bCs/>
                <w:lang w:val="en-US"/>
              </w:rPr>
              <w:t>k</w:t>
            </w:r>
            <w:r>
              <w:rPr>
                <w:b/>
                <w:bCs/>
                <w:lang w:val="en-US"/>
              </w:rPr>
              <w:t>t</w:t>
            </w:r>
          </w:p>
        </w:tc>
        <w:tc>
          <w:tcPr>
            <w:tcW w:w="5670" w:type="dxa"/>
            <w:gridSpan w:val="2"/>
            <w:tcBorders>
              <w:top w:val="nil"/>
              <w:left w:val="nil"/>
              <w:bottom w:val="nil"/>
              <w:right w:val="nil"/>
            </w:tcBorders>
          </w:tcPr>
          <w:p w14:paraId="21863E09" w14:textId="77777777" w:rsidR="00411D61" w:rsidRPr="00BF2D9C" w:rsidRDefault="00411D61" w:rsidP="002E6E9F">
            <w:pPr>
              <w:shd w:val="clear" w:color="auto" w:fill="auto"/>
              <w:spacing w:before="60" w:after="60"/>
              <w:jc w:val="center"/>
              <w:rPr>
                <w:sz w:val="28"/>
                <w:szCs w:val="28"/>
                <w:lang w:val="en-US"/>
              </w:rPr>
            </w:pPr>
            <w:r>
              <w:rPr>
                <w:sz w:val="28"/>
                <w:szCs w:val="28"/>
                <w:lang w:val="en-US"/>
              </w:rPr>
              <w:t>&lt; –––––––––––––––––––––––– &gt;</w:t>
            </w:r>
          </w:p>
        </w:tc>
        <w:tc>
          <w:tcPr>
            <w:tcW w:w="1843" w:type="dxa"/>
            <w:tcBorders>
              <w:top w:val="nil"/>
              <w:left w:val="nil"/>
              <w:bottom w:val="nil"/>
              <w:right w:val="nil"/>
            </w:tcBorders>
            <w:shd w:val="clear" w:color="auto" w:fill="auto"/>
          </w:tcPr>
          <w:p w14:paraId="36069E36" w14:textId="169B77BC" w:rsidR="00411D61" w:rsidRPr="00BF2D9C" w:rsidRDefault="00411D61" w:rsidP="002E6E9F">
            <w:pPr>
              <w:shd w:val="clear" w:color="auto" w:fill="auto"/>
              <w:spacing w:before="60" w:after="60"/>
              <w:jc w:val="right"/>
              <w:rPr>
                <w:b/>
                <w:bCs/>
                <w:lang w:val="en-US"/>
              </w:rPr>
            </w:pPr>
            <w:r>
              <w:rPr>
                <w:b/>
                <w:bCs/>
                <w:lang w:val="en-US"/>
              </w:rPr>
              <w:t>indire</w:t>
            </w:r>
            <w:r w:rsidR="003F5F66">
              <w:rPr>
                <w:b/>
                <w:bCs/>
                <w:lang w:val="en-US"/>
              </w:rPr>
              <w:t>k</w:t>
            </w:r>
            <w:r>
              <w:rPr>
                <w:b/>
                <w:bCs/>
                <w:lang w:val="en-US"/>
              </w:rPr>
              <w:t>t</w:t>
            </w:r>
          </w:p>
        </w:tc>
      </w:tr>
      <w:tr w:rsidR="00411D61" w:rsidRPr="00160F35" w14:paraId="763DAD16" w14:textId="77777777" w:rsidTr="002E6E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0" w:type="dxa"/>
            <w:gridSpan w:val="2"/>
            <w:tcBorders>
              <w:bottom w:val="single" w:sz="8" w:space="0" w:color="BFBFBF" w:themeColor="background1" w:themeShade="BF"/>
            </w:tcBorders>
            <w:shd w:val="clear" w:color="auto" w:fill="auto"/>
          </w:tcPr>
          <w:p w14:paraId="3AEB111C" w14:textId="38CF908D" w:rsidR="00411D61" w:rsidRPr="00160F35" w:rsidRDefault="00160F35" w:rsidP="002E6E9F">
            <w:pPr>
              <w:shd w:val="clear" w:color="auto" w:fill="auto"/>
              <w:spacing w:before="60"/>
            </w:pPr>
            <w:r w:rsidRPr="00160F35">
              <w:t>Ich kommuniziere meine Meinung klar</w:t>
            </w:r>
            <w:r w:rsidR="00411D61" w:rsidRPr="00160F35">
              <w:t xml:space="preserve"> </w:t>
            </w:r>
            <w:r w:rsidR="00411D61" w:rsidRPr="00160F35">
              <w:br/>
            </w:r>
            <w:r w:rsidRPr="00160F35">
              <w:t>und transparent un</w:t>
            </w:r>
            <w:r>
              <w:t>d</w:t>
            </w:r>
            <w:r w:rsidRPr="00160F35">
              <w:t xml:space="preserve"> bin in der Lage,</w:t>
            </w:r>
            <w:r>
              <w:t xml:space="preserve"> </w:t>
            </w:r>
            <w:r w:rsidR="00C35939">
              <w:br/>
            </w:r>
            <w:r>
              <w:t>kritisches Feedback zu formulieren.</w:t>
            </w:r>
          </w:p>
        </w:tc>
        <w:tc>
          <w:tcPr>
            <w:tcW w:w="4536" w:type="dxa"/>
            <w:gridSpan w:val="2"/>
            <w:tcBorders>
              <w:bottom w:val="single" w:sz="8" w:space="0" w:color="BFBFBF" w:themeColor="background1" w:themeShade="BF"/>
            </w:tcBorders>
            <w:shd w:val="clear" w:color="auto" w:fill="auto"/>
          </w:tcPr>
          <w:p w14:paraId="66FC405A" w14:textId="021B4A40" w:rsidR="00411D61" w:rsidRPr="00160F35" w:rsidRDefault="00411D61" w:rsidP="002E6E9F">
            <w:pPr>
              <w:shd w:val="clear" w:color="auto" w:fill="auto"/>
              <w:spacing w:before="60" w:after="60"/>
              <w:jc w:val="right"/>
            </w:pPr>
            <w:r w:rsidRPr="00160F35">
              <w:t>I</w:t>
            </w:r>
            <w:r w:rsidR="00160F35" w:rsidRPr="00160F35">
              <w:t xml:space="preserve">ch neige dazu, meine Meinung </w:t>
            </w:r>
            <w:r w:rsidR="00D30FF6">
              <w:br/>
            </w:r>
            <w:r w:rsidR="00160F35" w:rsidRPr="00160F35">
              <w:t xml:space="preserve">zu paraphrasieren und weise </w:t>
            </w:r>
            <w:r w:rsidR="00160F35">
              <w:t>nur</w:t>
            </w:r>
            <w:r w:rsidR="007F129A">
              <w:t xml:space="preserve"> </w:t>
            </w:r>
            <w:r w:rsidR="00C35939">
              <w:br/>
            </w:r>
            <w:r w:rsidR="007F129A">
              <w:t>auf kritische Punkte hin</w:t>
            </w:r>
            <w:r w:rsidRPr="00160F35">
              <w:t>.</w:t>
            </w:r>
          </w:p>
        </w:tc>
      </w:tr>
    </w:tbl>
    <w:p w14:paraId="37261084" w14:textId="77777777" w:rsidR="00411D61" w:rsidRPr="00432A9C" w:rsidRDefault="00411D61" w:rsidP="00411D61">
      <w:pPr>
        <w:rPr>
          <w:sz w:val="8"/>
          <w:szCs w:val="8"/>
        </w:rPr>
      </w:pPr>
    </w:p>
    <w:tbl>
      <w:tblPr>
        <w:tblStyle w:val="Tabellenraster"/>
        <w:tblW w:w="9356" w:type="dxa"/>
        <w:jc w:val="center"/>
        <w:shd w:val="clear" w:color="auto" w:fill="9FEAFF"/>
        <w:tblLook w:val="04A0" w:firstRow="1" w:lastRow="0" w:firstColumn="1" w:lastColumn="0" w:noHBand="0" w:noVBand="1"/>
      </w:tblPr>
      <w:tblGrid>
        <w:gridCol w:w="2148"/>
        <w:gridCol w:w="2552"/>
        <w:gridCol w:w="2276"/>
        <w:gridCol w:w="2380"/>
      </w:tblGrid>
      <w:tr w:rsidR="00411D61" w:rsidRPr="00BF2D9C" w14:paraId="4C93E8E1" w14:textId="77777777" w:rsidTr="002E6E9F">
        <w:trPr>
          <w:trHeight w:hRule="exact" w:val="640"/>
          <w:jc w:val="center"/>
        </w:trPr>
        <w:tc>
          <w:tcPr>
            <w:tcW w:w="1843" w:type="dxa"/>
            <w:tcBorders>
              <w:top w:val="nil"/>
              <w:left w:val="nil"/>
              <w:bottom w:val="nil"/>
              <w:right w:val="nil"/>
            </w:tcBorders>
          </w:tcPr>
          <w:p w14:paraId="4A54649B" w14:textId="705792B9" w:rsidR="00411D61" w:rsidRPr="00BF2D9C" w:rsidRDefault="003F5F66" w:rsidP="002E6E9F">
            <w:pPr>
              <w:shd w:val="clear" w:color="auto" w:fill="auto"/>
              <w:spacing w:before="60" w:after="60"/>
              <w:rPr>
                <w:b/>
                <w:bCs/>
                <w:lang w:val="en-US"/>
              </w:rPr>
            </w:pPr>
            <w:r>
              <w:rPr>
                <w:b/>
                <w:bCs/>
                <w:lang w:val="en-US"/>
              </w:rPr>
              <w:t>aufgabenorientiert</w:t>
            </w:r>
          </w:p>
        </w:tc>
        <w:tc>
          <w:tcPr>
            <w:tcW w:w="5670" w:type="dxa"/>
            <w:gridSpan w:val="2"/>
            <w:tcBorders>
              <w:top w:val="nil"/>
              <w:left w:val="nil"/>
              <w:bottom w:val="nil"/>
              <w:right w:val="nil"/>
            </w:tcBorders>
          </w:tcPr>
          <w:p w14:paraId="22A4612E" w14:textId="77777777" w:rsidR="00411D61" w:rsidRPr="00BF2D9C" w:rsidRDefault="00411D61" w:rsidP="002E6E9F">
            <w:pPr>
              <w:shd w:val="clear" w:color="auto" w:fill="auto"/>
              <w:jc w:val="center"/>
              <w:rPr>
                <w:sz w:val="28"/>
                <w:szCs w:val="28"/>
                <w:lang w:val="en-US"/>
              </w:rPr>
            </w:pPr>
            <w:r>
              <w:rPr>
                <w:sz w:val="28"/>
                <w:szCs w:val="28"/>
                <w:lang w:val="en-US"/>
              </w:rPr>
              <w:t>&lt; –––––––––––––––––––––––– &gt;</w:t>
            </w:r>
          </w:p>
        </w:tc>
        <w:tc>
          <w:tcPr>
            <w:tcW w:w="1843" w:type="dxa"/>
            <w:tcBorders>
              <w:top w:val="nil"/>
              <w:left w:val="nil"/>
              <w:bottom w:val="nil"/>
              <w:right w:val="nil"/>
            </w:tcBorders>
            <w:shd w:val="clear" w:color="auto" w:fill="auto"/>
          </w:tcPr>
          <w:p w14:paraId="1730F782" w14:textId="3C657EAE" w:rsidR="00411D61" w:rsidRPr="00BF2D9C" w:rsidRDefault="003F5F66" w:rsidP="002E6E9F">
            <w:pPr>
              <w:shd w:val="clear" w:color="auto" w:fill="auto"/>
              <w:jc w:val="right"/>
              <w:rPr>
                <w:b/>
                <w:bCs/>
                <w:lang w:val="en-US"/>
              </w:rPr>
            </w:pPr>
            <w:r>
              <w:rPr>
                <w:b/>
                <w:bCs/>
                <w:lang w:val="en-US"/>
              </w:rPr>
              <w:t>beziehungsorientiert</w:t>
            </w:r>
          </w:p>
        </w:tc>
      </w:tr>
      <w:tr w:rsidR="00411D61" w:rsidRPr="007F129A" w14:paraId="4EB9F9E2" w14:textId="77777777" w:rsidTr="002E6E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0" w:type="dxa"/>
            <w:gridSpan w:val="2"/>
            <w:tcBorders>
              <w:bottom w:val="single" w:sz="8" w:space="0" w:color="BFBFBF" w:themeColor="background1" w:themeShade="BF"/>
            </w:tcBorders>
            <w:shd w:val="clear" w:color="auto" w:fill="auto"/>
          </w:tcPr>
          <w:p w14:paraId="6159D17C" w14:textId="557D53C3" w:rsidR="00411D61" w:rsidRPr="007F129A" w:rsidRDefault="007F129A" w:rsidP="002E6E9F">
            <w:pPr>
              <w:shd w:val="clear" w:color="auto" w:fill="auto"/>
              <w:spacing w:before="60"/>
            </w:pPr>
            <w:r w:rsidRPr="007F129A">
              <w:t>Ich bevorzuge einen direkten</w:t>
            </w:r>
            <w:r w:rsidR="00411D61" w:rsidRPr="007F129A">
              <w:br/>
            </w:r>
            <w:r w:rsidRPr="007F129A">
              <w:t>und informationsorientierten</w:t>
            </w:r>
            <w:r w:rsidR="00411D61" w:rsidRPr="007F129A">
              <w:br/>
            </w:r>
            <w:r w:rsidRPr="007F129A">
              <w:t>Kommunikationsstil</w:t>
            </w:r>
            <w:r w:rsidR="00411D61" w:rsidRPr="007F129A">
              <w:t>.</w:t>
            </w:r>
          </w:p>
        </w:tc>
        <w:tc>
          <w:tcPr>
            <w:tcW w:w="4536" w:type="dxa"/>
            <w:gridSpan w:val="2"/>
            <w:tcBorders>
              <w:bottom w:val="single" w:sz="8" w:space="0" w:color="BFBFBF" w:themeColor="background1" w:themeShade="BF"/>
            </w:tcBorders>
            <w:shd w:val="clear" w:color="auto" w:fill="auto"/>
          </w:tcPr>
          <w:p w14:paraId="4DC66267" w14:textId="62A660F0" w:rsidR="00411D61" w:rsidRPr="007F129A" w:rsidRDefault="007F129A" w:rsidP="007F129A">
            <w:pPr>
              <w:shd w:val="clear" w:color="auto" w:fill="auto"/>
              <w:spacing w:before="120" w:after="60"/>
              <w:jc w:val="right"/>
            </w:pPr>
            <w:r w:rsidRPr="007F129A">
              <w:t>Bei meinem Ansatz stehen die Menschen</w:t>
            </w:r>
            <w:r w:rsidR="00411D61" w:rsidRPr="007F129A">
              <w:t xml:space="preserve"> </w:t>
            </w:r>
            <w:r w:rsidR="00411D61" w:rsidRPr="007F129A">
              <w:br/>
            </w:r>
            <w:r w:rsidRPr="007F129A">
              <w:t>an erster Stelle. Ich bin wirklich gut darin</w:t>
            </w:r>
            <w:r w:rsidR="00411D61" w:rsidRPr="007F129A">
              <w:br/>
            </w:r>
            <w:r w:rsidRPr="007F129A">
              <w:t>mit anderen zusammenzuarbeiten, besonders</w:t>
            </w:r>
            <w:r w:rsidR="00411D61" w:rsidRPr="007F129A">
              <w:t xml:space="preserve"> </w:t>
            </w:r>
            <w:r w:rsidRPr="007F129A">
              <w:t>wenn eine Vertrauensbasi</w:t>
            </w:r>
            <w:r>
              <w:t xml:space="preserve">s </w:t>
            </w:r>
            <w:r w:rsidRPr="007F129A">
              <w:t>bereits geschaffen wurde</w:t>
            </w:r>
            <w:r w:rsidR="00411D61" w:rsidRPr="007F129A">
              <w:t>.</w:t>
            </w:r>
          </w:p>
        </w:tc>
      </w:tr>
    </w:tbl>
    <w:p w14:paraId="4FB44597" w14:textId="77777777" w:rsidR="00411D61" w:rsidRPr="00432A9C" w:rsidRDefault="00411D61" w:rsidP="00411D61">
      <w:pPr>
        <w:rPr>
          <w:sz w:val="8"/>
          <w:szCs w:val="8"/>
        </w:rPr>
      </w:pPr>
    </w:p>
    <w:tbl>
      <w:tblPr>
        <w:tblStyle w:val="Tabellenraster"/>
        <w:tblW w:w="9356" w:type="dxa"/>
        <w:jc w:val="center"/>
        <w:shd w:val="clear" w:color="auto" w:fill="9FEAFF"/>
        <w:tblLook w:val="04A0" w:firstRow="1" w:lastRow="0" w:firstColumn="1" w:lastColumn="0" w:noHBand="0" w:noVBand="1"/>
      </w:tblPr>
      <w:tblGrid>
        <w:gridCol w:w="1843"/>
        <w:gridCol w:w="2977"/>
        <w:gridCol w:w="2693"/>
        <w:gridCol w:w="1843"/>
      </w:tblGrid>
      <w:tr w:rsidR="00411D61" w:rsidRPr="00BF2D9C" w14:paraId="63D6BED9" w14:textId="77777777" w:rsidTr="002E6E9F">
        <w:trPr>
          <w:jc w:val="center"/>
        </w:trPr>
        <w:tc>
          <w:tcPr>
            <w:tcW w:w="1843" w:type="dxa"/>
            <w:tcBorders>
              <w:top w:val="nil"/>
              <w:left w:val="nil"/>
              <w:bottom w:val="nil"/>
              <w:right w:val="nil"/>
            </w:tcBorders>
          </w:tcPr>
          <w:p w14:paraId="51DEA0AC" w14:textId="2DBA224A" w:rsidR="00411D61" w:rsidRPr="00BF2D9C" w:rsidRDefault="003F5F66" w:rsidP="002E6E9F">
            <w:pPr>
              <w:shd w:val="clear" w:color="auto" w:fill="auto"/>
              <w:spacing w:before="60" w:after="60"/>
              <w:rPr>
                <w:b/>
                <w:bCs/>
                <w:lang w:val="en-US"/>
              </w:rPr>
            </w:pPr>
            <w:r>
              <w:rPr>
                <w:b/>
                <w:bCs/>
                <w:lang w:val="en-US"/>
              </w:rPr>
              <w:t>zurückhaltend</w:t>
            </w:r>
          </w:p>
        </w:tc>
        <w:tc>
          <w:tcPr>
            <w:tcW w:w="5670" w:type="dxa"/>
            <w:gridSpan w:val="2"/>
            <w:tcBorders>
              <w:top w:val="nil"/>
              <w:left w:val="nil"/>
              <w:bottom w:val="nil"/>
              <w:right w:val="nil"/>
            </w:tcBorders>
          </w:tcPr>
          <w:p w14:paraId="64C6D91F" w14:textId="77777777" w:rsidR="00411D61" w:rsidRPr="00BF2D9C" w:rsidRDefault="00411D61" w:rsidP="002E6E9F">
            <w:pPr>
              <w:shd w:val="clear" w:color="auto" w:fill="auto"/>
              <w:spacing w:before="60" w:after="60"/>
              <w:jc w:val="center"/>
              <w:rPr>
                <w:sz w:val="28"/>
                <w:szCs w:val="28"/>
                <w:lang w:val="en-US"/>
              </w:rPr>
            </w:pPr>
            <w:r>
              <w:rPr>
                <w:sz w:val="28"/>
                <w:szCs w:val="28"/>
                <w:lang w:val="en-US"/>
              </w:rPr>
              <w:t>&lt; –––––––––––––––––––––––– &gt;</w:t>
            </w:r>
          </w:p>
        </w:tc>
        <w:tc>
          <w:tcPr>
            <w:tcW w:w="1843" w:type="dxa"/>
            <w:tcBorders>
              <w:top w:val="nil"/>
              <w:left w:val="nil"/>
              <w:bottom w:val="nil"/>
              <w:right w:val="nil"/>
            </w:tcBorders>
            <w:shd w:val="clear" w:color="auto" w:fill="auto"/>
          </w:tcPr>
          <w:p w14:paraId="3B847705" w14:textId="4D0D1B6B" w:rsidR="00411D61" w:rsidRPr="00BF2D9C" w:rsidRDefault="003F5F66" w:rsidP="002E6E9F">
            <w:pPr>
              <w:shd w:val="clear" w:color="auto" w:fill="auto"/>
              <w:spacing w:before="60" w:after="60"/>
              <w:jc w:val="right"/>
              <w:rPr>
                <w:b/>
                <w:bCs/>
                <w:lang w:val="en-US"/>
              </w:rPr>
            </w:pPr>
            <w:r>
              <w:rPr>
                <w:b/>
                <w:bCs/>
                <w:lang w:val="en-US"/>
              </w:rPr>
              <w:t>ausdrucksstark</w:t>
            </w:r>
          </w:p>
        </w:tc>
      </w:tr>
      <w:tr w:rsidR="00411D61" w:rsidRPr="007D0096" w14:paraId="063B77E1" w14:textId="77777777" w:rsidTr="002E6E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0" w:type="dxa"/>
            <w:gridSpan w:val="2"/>
            <w:tcBorders>
              <w:bottom w:val="single" w:sz="8" w:space="0" w:color="BFBFBF" w:themeColor="background1" w:themeShade="BF"/>
            </w:tcBorders>
            <w:shd w:val="clear" w:color="auto" w:fill="auto"/>
          </w:tcPr>
          <w:p w14:paraId="40648856" w14:textId="6D04AD7B" w:rsidR="00411D61" w:rsidRPr="003B2AB5" w:rsidRDefault="003B2AB5" w:rsidP="002E6E9F">
            <w:pPr>
              <w:shd w:val="clear" w:color="auto" w:fill="auto"/>
              <w:spacing w:before="60"/>
            </w:pPr>
            <w:r w:rsidRPr="003B2AB5">
              <w:t>Ich neige dazu, meine Gefühle in Gesprächen</w:t>
            </w:r>
            <w:r w:rsidR="00411D61" w:rsidRPr="003B2AB5">
              <w:t xml:space="preserve"> </w:t>
            </w:r>
            <w:r w:rsidRPr="003B2AB5">
              <w:t>zurückzuhalten</w:t>
            </w:r>
            <w:r w:rsidR="00432A9C">
              <w:t>,</w:t>
            </w:r>
            <w:r w:rsidRPr="003B2AB5">
              <w:t xml:space="preserve"> und halte es für wertvoll, </w:t>
            </w:r>
            <w:r w:rsidR="00411D61" w:rsidRPr="003B2AB5">
              <w:br/>
            </w:r>
            <w:r w:rsidRPr="003B2AB5">
              <w:t>Dinge</w:t>
            </w:r>
            <w:r>
              <w:t xml:space="preserve"> sachlich</w:t>
            </w:r>
            <w:r w:rsidRPr="003B2AB5">
              <w:t xml:space="preserve"> zu</w:t>
            </w:r>
            <w:r>
              <w:t xml:space="preserve"> diskutieren</w:t>
            </w:r>
            <w:r w:rsidR="00411D61" w:rsidRPr="003B2AB5">
              <w:t>.</w:t>
            </w:r>
          </w:p>
        </w:tc>
        <w:tc>
          <w:tcPr>
            <w:tcW w:w="4536" w:type="dxa"/>
            <w:gridSpan w:val="2"/>
            <w:tcBorders>
              <w:bottom w:val="single" w:sz="8" w:space="0" w:color="BFBFBF" w:themeColor="background1" w:themeShade="BF"/>
            </w:tcBorders>
            <w:shd w:val="clear" w:color="auto" w:fill="auto"/>
          </w:tcPr>
          <w:p w14:paraId="6BCF2E98" w14:textId="2B2DA442" w:rsidR="00411D61" w:rsidRPr="007D0096" w:rsidRDefault="007D0096" w:rsidP="002E6E9F">
            <w:pPr>
              <w:shd w:val="clear" w:color="auto" w:fill="auto"/>
              <w:spacing w:before="60" w:after="60"/>
              <w:jc w:val="right"/>
            </w:pPr>
            <w:r w:rsidRPr="007D0096">
              <w:t xml:space="preserve">Ich drücke </w:t>
            </w:r>
            <w:r w:rsidR="00D86567" w:rsidRPr="007D0096">
              <w:t>in Gesprächen</w:t>
            </w:r>
            <w:r w:rsidR="00D86567" w:rsidRPr="007D0096">
              <w:t xml:space="preserve"> </w:t>
            </w:r>
            <w:r w:rsidRPr="007D0096">
              <w:t xml:space="preserve">meine </w:t>
            </w:r>
            <w:r w:rsidR="00456FB4">
              <w:br/>
            </w:r>
            <w:r w:rsidRPr="007D0096">
              <w:t>Gefühle aus</w:t>
            </w:r>
            <w:r w:rsidR="00411D61" w:rsidRPr="007D0096">
              <w:t xml:space="preserve"> </w:t>
            </w:r>
            <w:r w:rsidR="00456FB4">
              <w:t>u</w:t>
            </w:r>
            <w:r w:rsidRPr="007D0096">
              <w:t>nd beteilige mich</w:t>
            </w:r>
            <w:r w:rsidR="00411D61" w:rsidRPr="007D0096">
              <w:t xml:space="preserve"> </w:t>
            </w:r>
            <w:r w:rsidRPr="007D0096">
              <w:t xml:space="preserve">an </w:t>
            </w:r>
            <w:r w:rsidR="00D86567">
              <w:br/>
            </w:r>
            <w:r w:rsidRPr="007D0096">
              <w:t>gefühlsbetonten Diskussionen</w:t>
            </w:r>
            <w:r w:rsidR="00411D61" w:rsidRPr="007D0096">
              <w:t>.</w:t>
            </w:r>
          </w:p>
        </w:tc>
      </w:tr>
    </w:tbl>
    <w:p w14:paraId="3272B38D" w14:textId="77777777" w:rsidR="00411D61" w:rsidRPr="00432A9C" w:rsidRDefault="00411D61" w:rsidP="00411D61">
      <w:pPr>
        <w:rPr>
          <w:sz w:val="8"/>
          <w:szCs w:val="8"/>
        </w:rPr>
      </w:pPr>
    </w:p>
    <w:tbl>
      <w:tblPr>
        <w:tblStyle w:val="Tabellenraster"/>
        <w:tblW w:w="9356" w:type="dxa"/>
        <w:jc w:val="center"/>
        <w:shd w:val="clear" w:color="auto" w:fill="9FEAFF"/>
        <w:tblLook w:val="04A0" w:firstRow="1" w:lastRow="0" w:firstColumn="1" w:lastColumn="0" w:noHBand="0" w:noVBand="1"/>
      </w:tblPr>
      <w:tblGrid>
        <w:gridCol w:w="1843"/>
        <w:gridCol w:w="2977"/>
        <w:gridCol w:w="2693"/>
        <w:gridCol w:w="1843"/>
      </w:tblGrid>
      <w:tr w:rsidR="00411D61" w:rsidRPr="00BF2D9C" w14:paraId="1706C228" w14:textId="77777777" w:rsidTr="002E6E9F">
        <w:trPr>
          <w:trHeight w:hRule="exact" w:val="640"/>
          <w:jc w:val="center"/>
        </w:trPr>
        <w:tc>
          <w:tcPr>
            <w:tcW w:w="1843" w:type="dxa"/>
            <w:tcBorders>
              <w:top w:val="nil"/>
              <w:left w:val="nil"/>
              <w:bottom w:val="nil"/>
              <w:right w:val="nil"/>
            </w:tcBorders>
          </w:tcPr>
          <w:p w14:paraId="755F06A1" w14:textId="7E29ECE3" w:rsidR="00411D61" w:rsidRPr="00BF2D9C" w:rsidRDefault="00411D61" w:rsidP="002E6E9F">
            <w:pPr>
              <w:shd w:val="clear" w:color="auto" w:fill="auto"/>
              <w:spacing w:before="60" w:after="60"/>
              <w:rPr>
                <w:b/>
                <w:bCs/>
                <w:lang w:val="en-US"/>
              </w:rPr>
            </w:pPr>
            <w:r>
              <w:rPr>
                <w:b/>
                <w:bCs/>
                <w:lang w:val="en-US"/>
              </w:rPr>
              <w:t>form</w:t>
            </w:r>
            <w:r w:rsidR="003F5F66">
              <w:rPr>
                <w:b/>
                <w:bCs/>
                <w:lang w:val="en-US"/>
              </w:rPr>
              <w:t>el</w:t>
            </w:r>
            <w:r>
              <w:rPr>
                <w:b/>
                <w:bCs/>
                <w:lang w:val="en-US"/>
              </w:rPr>
              <w:t>l</w:t>
            </w:r>
          </w:p>
        </w:tc>
        <w:tc>
          <w:tcPr>
            <w:tcW w:w="5670" w:type="dxa"/>
            <w:gridSpan w:val="2"/>
            <w:tcBorders>
              <w:top w:val="nil"/>
              <w:left w:val="nil"/>
              <w:bottom w:val="nil"/>
              <w:right w:val="nil"/>
            </w:tcBorders>
          </w:tcPr>
          <w:p w14:paraId="598E4998" w14:textId="77777777" w:rsidR="00411D61" w:rsidRPr="00BF2D9C" w:rsidRDefault="00411D61" w:rsidP="002E6E9F">
            <w:pPr>
              <w:shd w:val="clear" w:color="auto" w:fill="auto"/>
              <w:jc w:val="center"/>
              <w:rPr>
                <w:sz w:val="28"/>
                <w:szCs w:val="28"/>
                <w:lang w:val="en-US"/>
              </w:rPr>
            </w:pPr>
            <w:r>
              <w:rPr>
                <w:sz w:val="28"/>
                <w:szCs w:val="28"/>
                <w:lang w:val="en-US"/>
              </w:rPr>
              <w:t>&lt; –––––––––––––––––––––––– &gt;</w:t>
            </w:r>
          </w:p>
        </w:tc>
        <w:tc>
          <w:tcPr>
            <w:tcW w:w="1843" w:type="dxa"/>
            <w:tcBorders>
              <w:top w:val="nil"/>
              <w:left w:val="nil"/>
              <w:bottom w:val="nil"/>
              <w:right w:val="nil"/>
            </w:tcBorders>
            <w:shd w:val="clear" w:color="auto" w:fill="auto"/>
          </w:tcPr>
          <w:p w14:paraId="42AA36D8" w14:textId="4C62A782" w:rsidR="00411D61" w:rsidRPr="00BF2D9C" w:rsidRDefault="00411D61" w:rsidP="002E6E9F">
            <w:pPr>
              <w:shd w:val="clear" w:color="auto" w:fill="auto"/>
              <w:jc w:val="right"/>
              <w:rPr>
                <w:b/>
                <w:bCs/>
                <w:lang w:val="en-US"/>
              </w:rPr>
            </w:pPr>
            <w:r>
              <w:rPr>
                <w:b/>
                <w:bCs/>
                <w:lang w:val="en-US"/>
              </w:rPr>
              <w:t>inform</w:t>
            </w:r>
            <w:r w:rsidR="003F5F66">
              <w:rPr>
                <w:b/>
                <w:bCs/>
                <w:lang w:val="en-US"/>
              </w:rPr>
              <w:t>el</w:t>
            </w:r>
            <w:r>
              <w:rPr>
                <w:b/>
                <w:bCs/>
                <w:lang w:val="en-US"/>
              </w:rPr>
              <w:t>l</w:t>
            </w:r>
          </w:p>
        </w:tc>
      </w:tr>
      <w:tr w:rsidR="00411D61" w:rsidRPr="007D0096" w14:paraId="00A9DC9A" w14:textId="77777777" w:rsidTr="002E6E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0" w:type="dxa"/>
            <w:gridSpan w:val="2"/>
            <w:tcBorders>
              <w:bottom w:val="single" w:sz="8" w:space="0" w:color="BFBFBF" w:themeColor="background1" w:themeShade="BF"/>
            </w:tcBorders>
            <w:shd w:val="clear" w:color="auto" w:fill="auto"/>
          </w:tcPr>
          <w:p w14:paraId="79532928" w14:textId="4582269B" w:rsidR="00411D61" w:rsidRPr="007D0096" w:rsidRDefault="007D0096" w:rsidP="007D0096">
            <w:pPr>
              <w:shd w:val="clear" w:color="auto" w:fill="auto"/>
              <w:spacing w:before="60"/>
            </w:pPr>
            <w:r w:rsidRPr="007D0096">
              <w:t>Ich ziehe es vor, ein differenziertes Vokabular zu verwenden</w:t>
            </w:r>
            <w:r w:rsidR="00411D61" w:rsidRPr="007D0096">
              <w:t xml:space="preserve">, </w:t>
            </w:r>
            <w:r w:rsidRPr="007D0096">
              <w:t>Fachbegriffe einzubeziehen</w:t>
            </w:r>
            <w:r w:rsidR="00411D61" w:rsidRPr="007D0096">
              <w:t xml:space="preserve">, </w:t>
            </w:r>
            <w:r w:rsidR="00411D61" w:rsidRPr="007D0096">
              <w:br/>
            </w:r>
            <w:r w:rsidRPr="007D0096">
              <w:t>und halte es für wesentlich,</w:t>
            </w:r>
            <w:r w:rsidR="00901129">
              <w:t xml:space="preserve"> </w:t>
            </w:r>
            <w:r>
              <w:t xml:space="preserve">die Regeln </w:t>
            </w:r>
            <w:r w:rsidR="00901129">
              <w:br/>
            </w:r>
            <w:r>
              <w:t>der verwendeten Sprache einzuhalten</w:t>
            </w:r>
            <w:r w:rsidR="00411D61" w:rsidRPr="007D0096">
              <w:t>.</w:t>
            </w:r>
          </w:p>
        </w:tc>
        <w:tc>
          <w:tcPr>
            <w:tcW w:w="4536" w:type="dxa"/>
            <w:gridSpan w:val="2"/>
            <w:tcBorders>
              <w:bottom w:val="single" w:sz="8" w:space="0" w:color="BFBFBF" w:themeColor="background1" w:themeShade="BF"/>
            </w:tcBorders>
            <w:shd w:val="clear" w:color="auto" w:fill="auto"/>
          </w:tcPr>
          <w:p w14:paraId="065EDF51" w14:textId="75814A0C" w:rsidR="00411D61" w:rsidRPr="007D0096" w:rsidRDefault="007D0096" w:rsidP="002E6E9F">
            <w:pPr>
              <w:shd w:val="clear" w:color="auto" w:fill="auto"/>
              <w:spacing w:before="120" w:after="60"/>
              <w:jc w:val="right"/>
            </w:pPr>
            <w:r w:rsidRPr="007D0096">
              <w:t>Ich kommuniziere</w:t>
            </w:r>
            <w:r w:rsidR="00AF58B5">
              <w:t xml:space="preserve"> i</w:t>
            </w:r>
            <w:r w:rsidRPr="007D0096">
              <w:t xml:space="preserve">n einer informellen </w:t>
            </w:r>
            <w:r w:rsidR="00AF58B5">
              <w:br/>
            </w:r>
            <w:r w:rsidRPr="007D0096">
              <w:t>und zwanglosen Weise</w:t>
            </w:r>
            <w:r w:rsidR="00AF58B5">
              <w:t xml:space="preserve"> </w:t>
            </w:r>
            <w:r w:rsidRPr="007D0096">
              <w:t xml:space="preserve">und halte mich vielleicht nicht immer streng </w:t>
            </w:r>
            <w:r>
              <w:t xml:space="preserve">an </w:t>
            </w:r>
            <w:r w:rsidRPr="007D0096">
              <w:t>Rechtschreib- und Grammatikregeln</w:t>
            </w:r>
            <w:r w:rsidR="00411D61" w:rsidRPr="007D0096">
              <w:t>.</w:t>
            </w:r>
          </w:p>
        </w:tc>
      </w:tr>
    </w:tbl>
    <w:p w14:paraId="0F80BFF0" w14:textId="77777777" w:rsidR="00411D61" w:rsidRPr="007D0096" w:rsidRDefault="00411D61" w:rsidP="00411D61">
      <w:pPr>
        <w:rPr>
          <w:sz w:val="32"/>
          <w:szCs w:val="28"/>
        </w:rPr>
      </w:pPr>
    </w:p>
    <w:p w14:paraId="5950124F" w14:textId="5606AE62" w:rsidR="00411D61" w:rsidRPr="00D7236D" w:rsidRDefault="00D7236D" w:rsidP="00411D61">
      <w:pPr>
        <w:spacing w:before="240" w:after="60"/>
        <w:jc w:val="both"/>
      </w:pPr>
      <w:r w:rsidRPr="00D7236D">
        <w:t>Bitte bewerten Sie Ihre Präferenzen, indem Sie ein „x“ in das entsprechende Feld der Skala eintragen</w:t>
      </w:r>
      <w:r w:rsidR="00411D61" w:rsidRPr="00D7236D">
        <w:t>.</w:t>
      </w:r>
    </w:p>
    <w:p w14:paraId="6FDB47E9" w14:textId="6B1FCCFD" w:rsidR="00411D61" w:rsidRPr="00D7236D" w:rsidRDefault="00D7236D" w:rsidP="00484628">
      <w:pPr>
        <w:spacing w:after="360"/>
      </w:pPr>
      <w:r w:rsidRPr="00D7236D">
        <w:t>Durch Verbinden Ihrer x-Markierungen (vorzugsweise mit einer farbigen Linie) erhalten Sie eine visuelle Darstellung Ihres kommunikativen Präferenzprofils</w:t>
      </w:r>
      <w:r w:rsidR="00411D61" w:rsidRPr="00D7236D">
        <w:t>.</w:t>
      </w:r>
    </w:p>
    <w:tbl>
      <w:tblPr>
        <w:tblStyle w:val="Tabellenraster"/>
        <w:tblW w:w="9356" w:type="dxa"/>
        <w:jc w:val="center"/>
        <w:shd w:val="clear" w:color="auto" w:fill="9FEAFF"/>
        <w:tblLook w:val="04A0" w:firstRow="1" w:lastRow="0" w:firstColumn="1" w:lastColumn="0" w:noHBand="0" w:noVBand="1"/>
      </w:tblPr>
      <w:tblGrid>
        <w:gridCol w:w="2148"/>
        <w:gridCol w:w="482"/>
        <w:gridCol w:w="482"/>
        <w:gridCol w:w="483"/>
        <w:gridCol w:w="483"/>
        <w:gridCol w:w="483"/>
        <w:gridCol w:w="483"/>
        <w:gridCol w:w="483"/>
        <w:gridCol w:w="483"/>
        <w:gridCol w:w="483"/>
        <w:gridCol w:w="483"/>
        <w:gridCol w:w="2380"/>
      </w:tblGrid>
      <w:tr w:rsidR="00411D61" w:rsidRPr="006B08E0" w14:paraId="33A8287F" w14:textId="77777777" w:rsidTr="002E6E9F">
        <w:trPr>
          <w:trHeight w:hRule="exact" w:val="720"/>
          <w:jc w:val="center"/>
        </w:trPr>
        <w:tc>
          <w:tcPr>
            <w:tcW w:w="1843" w:type="dxa"/>
            <w:tcBorders>
              <w:top w:val="nil"/>
              <w:left w:val="nil"/>
              <w:bottom w:val="nil"/>
              <w:right w:val="single" w:sz="8" w:space="0" w:color="BFBFBF" w:themeColor="background1" w:themeShade="BF"/>
            </w:tcBorders>
          </w:tcPr>
          <w:p w14:paraId="4A62AAAF" w14:textId="77777777" w:rsidR="00411D61" w:rsidRPr="006B08E0" w:rsidRDefault="00411D61" w:rsidP="002E6E9F">
            <w:pPr>
              <w:shd w:val="clear" w:color="auto" w:fill="auto"/>
              <w:spacing w:before="120" w:after="60" w:line="240" w:lineRule="auto"/>
              <w:rPr>
                <w:b/>
                <w:bCs/>
                <w:lang w:val="en-US"/>
              </w:rPr>
            </w:pPr>
            <w:r w:rsidRPr="006B08E0">
              <w:rPr>
                <w:b/>
                <w:bCs/>
                <w:lang w:val="en-US"/>
              </w:rPr>
              <w:t>linear</w:t>
            </w: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3ACAEC"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887A749"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7297668"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CB05A49"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4846894"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6ACC93C"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DB0E9F9"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70CD3F1"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2BA043"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EB010C5"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1843" w:type="dxa"/>
            <w:tcBorders>
              <w:top w:val="nil"/>
              <w:left w:val="single" w:sz="8" w:space="0" w:color="BFBFBF" w:themeColor="background1" w:themeShade="BF"/>
              <w:bottom w:val="nil"/>
              <w:right w:val="nil"/>
            </w:tcBorders>
            <w:shd w:val="clear" w:color="auto" w:fill="auto"/>
          </w:tcPr>
          <w:p w14:paraId="138014BC" w14:textId="29BDBBCE" w:rsidR="00411D61" w:rsidRPr="006B08E0" w:rsidRDefault="00D7236D" w:rsidP="002E6E9F">
            <w:pPr>
              <w:shd w:val="clear" w:color="auto" w:fill="auto"/>
              <w:spacing w:before="120" w:after="60" w:line="240" w:lineRule="auto"/>
              <w:jc w:val="center"/>
              <w:rPr>
                <w:b/>
                <w:bCs/>
                <w:lang w:val="en-US"/>
              </w:rPr>
            </w:pPr>
            <w:r>
              <w:rPr>
                <w:b/>
                <w:bCs/>
                <w:lang w:val="en-US"/>
              </w:rPr>
              <w:t>zirkulär</w:t>
            </w:r>
          </w:p>
        </w:tc>
      </w:tr>
      <w:tr w:rsidR="00411D61" w:rsidRPr="006B08E0" w14:paraId="66C49ED2" w14:textId="77777777" w:rsidTr="002E6E9F">
        <w:trPr>
          <w:trHeight w:hRule="exact" w:val="720"/>
          <w:jc w:val="center"/>
        </w:trPr>
        <w:tc>
          <w:tcPr>
            <w:tcW w:w="1843" w:type="dxa"/>
            <w:tcBorders>
              <w:top w:val="nil"/>
              <w:left w:val="nil"/>
              <w:bottom w:val="nil"/>
              <w:right w:val="single" w:sz="8" w:space="0" w:color="BFBFBF" w:themeColor="background1" w:themeShade="BF"/>
            </w:tcBorders>
          </w:tcPr>
          <w:p w14:paraId="55264C74" w14:textId="53E9BA55" w:rsidR="00411D61" w:rsidRPr="006B08E0" w:rsidRDefault="00411D61" w:rsidP="002E6E9F">
            <w:pPr>
              <w:shd w:val="clear" w:color="auto" w:fill="auto"/>
              <w:spacing w:before="120" w:after="60" w:line="240" w:lineRule="auto"/>
              <w:rPr>
                <w:b/>
                <w:bCs/>
                <w:lang w:val="en-US"/>
              </w:rPr>
            </w:pPr>
            <w:r w:rsidRPr="006B08E0">
              <w:rPr>
                <w:b/>
                <w:bCs/>
                <w:lang w:val="en-US"/>
              </w:rPr>
              <w:t>dire</w:t>
            </w:r>
            <w:r w:rsidR="00D7236D">
              <w:rPr>
                <w:b/>
                <w:bCs/>
                <w:lang w:val="en-US"/>
              </w:rPr>
              <w:t>k</w:t>
            </w:r>
            <w:r w:rsidRPr="006B08E0">
              <w:rPr>
                <w:b/>
                <w:bCs/>
                <w:lang w:val="en-US"/>
              </w:rPr>
              <w:t>t</w:t>
            </w: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94FE073"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8625B3E"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0532D99"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208F26B"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C48B04F"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BA0D32D"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3D2106F"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CCD36D0"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7BC7DCB"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327902"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1843" w:type="dxa"/>
            <w:tcBorders>
              <w:top w:val="nil"/>
              <w:left w:val="single" w:sz="8" w:space="0" w:color="BFBFBF" w:themeColor="background1" w:themeShade="BF"/>
              <w:bottom w:val="nil"/>
              <w:right w:val="nil"/>
            </w:tcBorders>
            <w:shd w:val="clear" w:color="auto" w:fill="auto"/>
          </w:tcPr>
          <w:p w14:paraId="5C593EA1" w14:textId="7647EF9E" w:rsidR="00411D61" w:rsidRPr="006B08E0" w:rsidRDefault="00411D61" w:rsidP="002E6E9F">
            <w:pPr>
              <w:shd w:val="clear" w:color="auto" w:fill="auto"/>
              <w:spacing w:before="120" w:after="60" w:line="240" w:lineRule="auto"/>
              <w:jc w:val="center"/>
              <w:rPr>
                <w:b/>
                <w:bCs/>
                <w:lang w:val="en-US"/>
              </w:rPr>
            </w:pPr>
            <w:r w:rsidRPr="006B08E0">
              <w:rPr>
                <w:b/>
                <w:bCs/>
                <w:lang w:val="en-US"/>
              </w:rPr>
              <w:t>indire</w:t>
            </w:r>
            <w:r w:rsidR="00D7236D">
              <w:rPr>
                <w:b/>
                <w:bCs/>
                <w:lang w:val="en-US"/>
              </w:rPr>
              <w:t>k</w:t>
            </w:r>
            <w:r w:rsidRPr="006B08E0">
              <w:rPr>
                <w:b/>
                <w:bCs/>
                <w:lang w:val="en-US"/>
              </w:rPr>
              <w:t>t</w:t>
            </w:r>
          </w:p>
        </w:tc>
      </w:tr>
      <w:tr w:rsidR="00411D61" w:rsidRPr="006B08E0" w14:paraId="62617050" w14:textId="77777777" w:rsidTr="002E6E9F">
        <w:trPr>
          <w:trHeight w:hRule="exact" w:val="720"/>
          <w:jc w:val="center"/>
        </w:trPr>
        <w:tc>
          <w:tcPr>
            <w:tcW w:w="1843" w:type="dxa"/>
            <w:tcBorders>
              <w:top w:val="nil"/>
              <w:left w:val="nil"/>
              <w:bottom w:val="nil"/>
              <w:right w:val="single" w:sz="8" w:space="0" w:color="BFBFBF" w:themeColor="background1" w:themeShade="BF"/>
            </w:tcBorders>
          </w:tcPr>
          <w:p w14:paraId="200DD38E" w14:textId="287F3125" w:rsidR="00411D61" w:rsidRPr="006B08E0" w:rsidRDefault="00D7236D" w:rsidP="002E6E9F">
            <w:pPr>
              <w:shd w:val="clear" w:color="auto" w:fill="auto"/>
              <w:spacing w:before="120" w:after="60" w:line="240" w:lineRule="auto"/>
              <w:rPr>
                <w:b/>
                <w:bCs/>
                <w:lang w:val="en-US"/>
              </w:rPr>
            </w:pPr>
            <w:r>
              <w:rPr>
                <w:b/>
                <w:bCs/>
                <w:lang w:val="en-US"/>
              </w:rPr>
              <w:t>aufgabenorientiert</w:t>
            </w: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D79AC54"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FD4DFC4"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4994675"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730D1B0"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6E94F51"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F948BFF"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0CBB0F8"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150F330"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98E2ACB"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E0C639E"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1843" w:type="dxa"/>
            <w:tcBorders>
              <w:top w:val="nil"/>
              <w:left w:val="single" w:sz="8" w:space="0" w:color="BFBFBF" w:themeColor="background1" w:themeShade="BF"/>
              <w:bottom w:val="nil"/>
              <w:right w:val="nil"/>
            </w:tcBorders>
            <w:shd w:val="clear" w:color="auto" w:fill="auto"/>
          </w:tcPr>
          <w:p w14:paraId="3C56A0BE" w14:textId="0B14C242" w:rsidR="00411D61" w:rsidRPr="006B08E0" w:rsidRDefault="00D7236D" w:rsidP="002E6E9F">
            <w:pPr>
              <w:shd w:val="clear" w:color="auto" w:fill="auto"/>
              <w:spacing w:before="120" w:after="60" w:line="240" w:lineRule="auto"/>
              <w:jc w:val="center"/>
              <w:rPr>
                <w:b/>
                <w:bCs/>
                <w:lang w:val="en-US"/>
              </w:rPr>
            </w:pPr>
            <w:r>
              <w:rPr>
                <w:b/>
                <w:bCs/>
                <w:lang w:val="en-US"/>
              </w:rPr>
              <w:t>beziehungsorientiert</w:t>
            </w:r>
          </w:p>
        </w:tc>
      </w:tr>
      <w:tr w:rsidR="00411D61" w:rsidRPr="006B08E0" w14:paraId="5A9A144A" w14:textId="77777777" w:rsidTr="002E6E9F">
        <w:trPr>
          <w:trHeight w:hRule="exact" w:val="720"/>
          <w:jc w:val="center"/>
        </w:trPr>
        <w:tc>
          <w:tcPr>
            <w:tcW w:w="1843" w:type="dxa"/>
            <w:tcBorders>
              <w:top w:val="nil"/>
              <w:left w:val="nil"/>
              <w:bottom w:val="nil"/>
              <w:right w:val="single" w:sz="8" w:space="0" w:color="BFBFBF" w:themeColor="background1" w:themeShade="BF"/>
            </w:tcBorders>
          </w:tcPr>
          <w:p w14:paraId="4F1E9E5A" w14:textId="435869F5" w:rsidR="00411D61" w:rsidRPr="006B08E0" w:rsidRDefault="00D7236D" w:rsidP="002E6E9F">
            <w:pPr>
              <w:shd w:val="clear" w:color="auto" w:fill="auto"/>
              <w:spacing w:before="120" w:after="60" w:line="240" w:lineRule="auto"/>
              <w:rPr>
                <w:b/>
                <w:bCs/>
                <w:lang w:val="en-US"/>
              </w:rPr>
            </w:pPr>
            <w:r>
              <w:rPr>
                <w:b/>
                <w:bCs/>
                <w:lang w:val="en-US"/>
              </w:rPr>
              <w:t>zurückhaltend</w:t>
            </w: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4ADD51C"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D57B05"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7DD6594"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38EB4DC"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4BD2A72"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8123F0A"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F09447C"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19551CB"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86F9F40"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D3D5787"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1843" w:type="dxa"/>
            <w:tcBorders>
              <w:top w:val="nil"/>
              <w:left w:val="single" w:sz="8" w:space="0" w:color="BFBFBF" w:themeColor="background1" w:themeShade="BF"/>
              <w:bottom w:val="nil"/>
              <w:right w:val="nil"/>
            </w:tcBorders>
            <w:shd w:val="clear" w:color="auto" w:fill="auto"/>
          </w:tcPr>
          <w:p w14:paraId="6553CADB" w14:textId="3A830298" w:rsidR="00411D61" w:rsidRPr="006B08E0" w:rsidRDefault="00D7236D" w:rsidP="002E6E9F">
            <w:pPr>
              <w:shd w:val="clear" w:color="auto" w:fill="auto"/>
              <w:spacing w:before="120" w:after="60" w:line="240" w:lineRule="auto"/>
              <w:jc w:val="center"/>
              <w:rPr>
                <w:b/>
                <w:bCs/>
                <w:lang w:val="en-US"/>
              </w:rPr>
            </w:pPr>
            <w:r>
              <w:rPr>
                <w:b/>
                <w:bCs/>
                <w:lang w:val="en-US"/>
              </w:rPr>
              <w:t>ausdrucksstark</w:t>
            </w:r>
          </w:p>
        </w:tc>
      </w:tr>
      <w:tr w:rsidR="00411D61" w:rsidRPr="006B08E0" w14:paraId="4D331DCE" w14:textId="77777777" w:rsidTr="002E6E9F">
        <w:trPr>
          <w:trHeight w:hRule="exact" w:val="720"/>
          <w:jc w:val="center"/>
        </w:trPr>
        <w:tc>
          <w:tcPr>
            <w:tcW w:w="1843" w:type="dxa"/>
            <w:tcBorders>
              <w:top w:val="nil"/>
              <w:left w:val="nil"/>
              <w:bottom w:val="nil"/>
              <w:right w:val="single" w:sz="8" w:space="0" w:color="BFBFBF" w:themeColor="background1" w:themeShade="BF"/>
            </w:tcBorders>
          </w:tcPr>
          <w:p w14:paraId="640947D4" w14:textId="6261D1D0" w:rsidR="00411D61" w:rsidRPr="006B08E0" w:rsidRDefault="00411D61" w:rsidP="002E6E9F">
            <w:pPr>
              <w:shd w:val="clear" w:color="auto" w:fill="auto"/>
              <w:spacing w:before="120" w:after="60" w:line="240" w:lineRule="auto"/>
              <w:rPr>
                <w:b/>
                <w:bCs/>
                <w:lang w:val="en-US"/>
              </w:rPr>
            </w:pPr>
            <w:r>
              <w:rPr>
                <w:b/>
                <w:bCs/>
                <w:lang w:val="en-US"/>
              </w:rPr>
              <w:t>form</w:t>
            </w:r>
            <w:r w:rsidR="00D7236D">
              <w:rPr>
                <w:b/>
                <w:bCs/>
                <w:lang w:val="en-US"/>
              </w:rPr>
              <w:t>el</w:t>
            </w:r>
            <w:r>
              <w:rPr>
                <w:b/>
                <w:bCs/>
                <w:lang w:val="en-US"/>
              </w:rPr>
              <w:t>l</w:t>
            </w: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3156DE6"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826013E"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0AAEEB"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E54FE6"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937254A"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39E4F97"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B60272D"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2CBC297"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DF4DB24"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587EE70" w14:textId="77777777" w:rsidR="00411D61" w:rsidRPr="006B08E0" w:rsidRDefault="00411D61" w:rsidP="002E6E9F">
            <w:pPr>
              <w:shd w:val="clear" w:color="auto" w:fill="auto"/>
              <w:spacing w:before="120" w:after="60" w:line="240" w:lineRule="auto"/>
              <w:jc w:val="center"/>
              <w:rPr>
                <w:b/>
                <w:bCs/>
                <w:sz w:val="28"/>
                <w:szCs w:val="28"/>
                <w:lang w:val="en-US"/>
              </w:rPr>
            </w:pPr>
          </w:p>
        </w:tc>
        <w:tc>
          <w:tcPr>
            <w:tcW w:w="1843" w:type="dxa"/>
            <w:tcBorders>
              <w:top w:val="nil"/>
              <w:left w:val="single" w:sz="8" w:space="0" w:color="BFBFBF" w:themeColor="background1" w:themeShade="BF"/>
              <w:bottom w:val="nil"/>
              <w:right w:val="nil"/>
            </w:tcBorders>
            <w:shd w:val="clear" w:color="auto" w:fill="auto"/>
          </w:tcPr>
          <w:p w14:paraId="3AD309FE" w14:textId="2EC0857C" w:rsidR="00411D61" w:rsidRPr="006B08E0" w:rsidRDefault="00411D61" w:rsidP="002E6E9F">
            <w:pPr>
              <w:shd w:val="clear" w:color="auto" w:fill="auto"/>
              <w:spacing w:before="120" w:after="60" w:line="240" w:lineRule="auto"/>
              <w:jc w:val="center"/>
              <w:rPr>
                <w:b/>
                <w:bCs/>
                <w:lang w:val="en-US"/>
              </w:rPr>
            </w:pPr>
            <w:r>
              <w:rPr>
                <w:b/>
                <w:bCs/>
                <w:lang w:val="en-US"/>
              </w:rPr>
              <w:t>inform</w:t>
            </w:r>
            <w:r w:rsidR="00D7236D">
              <w:rPr>
                <w:b/>
                <w:bCs/>
                <w:lang w:val="en-US"/>
              </w:rPr>
              <w:t>el</w:t>
            </w:r>
            <w:r>
              <w:rPr>
                <w:b/>
                <w:bCs/>
                <w:lang w:val="en-US"/>
              </w:rPr>
              <w:t>l</w:t>
            </w:r>
          </w:p>
        </w:tc>
      </w:tr>
    </w:tbl>
    <w:p w14:paraId="19774310" w14:textId="4F87CF10" w:rsidR="00CD0F92" w:rsidRDefault="00CD0F92">
      <w:pPr>
        <w:shd w:val="clear" w:color="auto" w:fill="auto"/>
        <w:spacing w:after="160" w:line="259" w:lineRule="auto"/>
        <w:rPr>
          <w:rFonts w:cs="Arial"/>
          <w:b/>
          <w:bCs/>
          <w:color w:val="3364B3"/>
          <w:kern w:val="0"/>
          <w:sz w:val="24"/>
          <w:szCs w:val="24"/>
          <w:lang w:val="en-US"/>
        </w:rPr>
      </w:pPr>
    </w:p>
    <w:p w14:paraId="0C0053CD" w14:textId="708D107F" w:rsidR="00F06D7E" w:rsidRPr="009A2ACE" w:rsidRDefault="00F06D7E" w:rsidP="00F06D7E">
      <w:pPr>
        <w:pStyle w:val="berschrift2"/>
        <w:spacing w:after="240"/>
        <w:jc w:val="both"/>
      </w:pPr>
      <w:r w:rsidRPr="009A2ACE">
        <w:lastRenderedPageBreak/>
        <w:t xml:space="preserve">► </w:t>
      </w:r>
      <w:r>
        <w:t>6.5</w:t>
      </w:r>
      <w:r w:rsidRPr="009A2ACE">
        <w:t xml:space="preserve"> </w:t>
      </w:r>
      <w:r w:rsidR="009A7F08" w:rsidRPr="009A7F08">
        <w:t>Umgang mit herausfordernden Kommunikationssituationen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F06D7E" w14:paraId="5ABA6994" w14:textId="77777777" w:rsidTr="002E6E9F">
        <w:tc>
          <w:tcPr>
            <w:tcW w:w="846" w:type="dxa"/>
          </w:tcPr>
          <w:p w14:paraId="039B9D4B" w14:textId="77777777" w:rsidR="00F06D7E" w:rsidRDefault="00F06D7E" w:rsidP="002E6E9F">
            <w:pPr>
              <w:shd w:val="clear" w:color="auto" w:fill="auto"/>
              <w:spacing w:before="120" w:after="120"/>
              <w:jc w:val="both"/>
              <w:rPr>
                <w:lang w:val="en-US"/>
              </w:rPr>
            </w:pPr>
            <w:r w:rsidRPr="009A2ACE">
              <w:rPr>
                <w:noProof/>
              </w:rPr>
              <w:drawing>
                <wp:anchor distT="0" distB="0" distL="114300" distR="114300" simplePos="0" relativeHeight="251670528" behindDoc="0" locked="1" layoutInCell="1" allowOverlap="1" wp14:anchorId="16A2B8C0" wp14:editId="7B9663BB">
                  <wp:simplePos x="0" y="0"/>
                  <wp:positionH relativeFrom="column">
                    <wp:posOffset>-6350</wp:posOffset>
                  </wp:positionH>
                  <wp:positionV relativeFrom="paragraph">
                    <wp:posOffset>4445</wp:posOffset>
                  </wp:positionV>
                  <wp:extent cx="359410" cy="359410"/>
                  <wp:effectExtent l="0" t="0" r="2540" b="2540"/>
                  <wp:wrapNone/>
                  <wp:docPr id="513632240" name="Grafik 513632240" descr="Ein Bild, das Text,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Reihe, Design enthält.&#10;&#10;Automatisch generierte Beschreibun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03EDF41B" w14:textId="70C16CE9" w:rsidR="00F06D7E" w:rsidRPr="00F31EA8" w:rsidRDefault="009A7F08" w:rsidP="002E6E9F">
            <w:pPr>
              <w:shd w:val="clear" w:color="auto" w:fill="auto"/>
              <w:spacing w:before="120" w:after="120"/>
              <w:jc w:val="both"/>
              <w:rPr>
                <w:b/>
                <w:color w:val="3364B3"/>
                <w:lang w:val="en-US"/>
              </w:rPr>
            </w:pPr>
            <w:r>
              <w:rPr>
                <w:b/>
                <w:color w:val="3364B3"/>
                <w:lang w:val="en-US"/>
              </w:rPr>
              <w:t>Aktives Zuhören</w:t>
            </w:r>
          </w:p>
        </w:tc>
      </w:tr>
    </w:tbl>
    <w:p w14:paraId="3C712E54" w14:textId="6E1FA848" w:rsidR="00F06D7E" w:rsidRPr="009A7F08" w:rsidRDefault="009A7F08" w:rsidP="00F06D7E">
      <w:pPr>
        <w:spacing w:before="240" w:after="120"/>
        <w:jc w:val="both"/>
      </w:pPr>
      <w:r w:rsidRPr="009A7F08">
        <w:t xml:space="preserve">Schauen Sie sich die ersten 3 Minuten des YouTube-Videos </w:t>
      </w:r>
      <w:r w:rsidR="009B727B" w:rsidRPr="009A7F08">
        <w:t xml:space="preserve">“The art of listening” </w:t>
      </w:r>
      <w:r w:rsidRPr="009A7F08">
        <w:t xml:space="preserve">von Simon Sinek an </w:t>
      </w:r>
      <w:r w:rsidR="009B727B" w:rsidRPr="009A7F08">
        <w:t>(</w:t>
      </w:r>
      <w:hyperlink r:id="rId19" w:history="1">
        <w:r w:rsidR="009B727B" w:rsidRPr="009A7F08">
          <w:rPr>
            <w:rStyle w:val="Hyperlink"/>
          </w:rPr>
          <w:t>https://www.youtube.com/watch?v=qpnNsSyDw-g</w:t>
        </w:r>
      </w:hyperlink>
      <w:r w:rsidR="009B727B" w:rsidRPr="009A7F08">
        <w:t xml:space="preserve">), </w:t>
      </w:r>
      <w:r w:rsidRPr="009A7F08">
        <w:t>und notieren Sie sich die zentralen Elemente des aktiven Zuhörens und was Sie sich davon versprechen, wenn Sie es anwende</w:t>
      </w:r>
      <w:r>
        <w:t>n.</w:t>
      </w:r>
    </w:p>
    <w:tbl>
      <w:tblPr>
        <w:tblStyle w:val="Tabellenraster"/>
        <w:tblW w:w="9356" w:type="dxa"/>
        <w:shd w:val="clear" w:color="auto" w:fill="9FEAFF"/>
        <w:tblLook w:val="04A0" w:firstRow="1" w:lastRow="0" w:firstColumn="1" w:lastColumn="0" w:noHBand="0" w:noVBand="1"/>
      </w:tblPr>
      <w:tblGrid>
        <w:gridCol w:w="9356"/>
      </w:tblGrid>
      <w:tr w:rsidR="00F06D7E" w:rsidRPr="009A7F08" w14:paraId="42D8674B" w14:textId="77777777" w:rsidTr="002E6E9F">
        <w:tc>
          <w:tcPr>
            <w:tcW w:w="9356" w:type="dxa"/>
            <w:shd w:val="clear" w:color="auto" w:fill="9FEAFF"/>
          </w:tcPr>
          <w:p w14:paraId="0F978510" w14:textId="77777777" w:rsidR="00F06D7E" w:rsidRPr="009A7F08" w:rsidRDefault="00F06D7E" w:rsidP="002E6E9F">
            <w:pPr>
              <w:shd w:val="clear" w:color="auto" w:fill="auto"/>
              <w:spacing w:before="120" w:after="60"/>
              <w:jc w:val="both"/>
            </w:pPr>
          </w:p>
        </w:tc>
      </w:tr>
    </w:tbl>
    <w:p w14:paraId="578EE4CD" w14:textId="521343F9" w:rsidR="00F06D7E" w:rsidRPr="009A2ACE" w:rsidRDefault="00F06D7E" w:rsidP="00F06D7E">
      <w:pPr>
        <w:pStyle w:val="berschrift2"/>
        <w:spacing w:before="360" w:after="240"/>
        <w:jc w:val="both"/>
      </w:pPr>
      <w:r w:rsidRPr="009A2ACE">
        <w:t xml:space="preserve">► </w:t>
      </w:r>
      <w:r>
        <w:t>6.</w:t>
      </w:r>
      <w:r w:rsidR="000826DA">
        <w:t>7</w:t>
      </w:r>
      <w:r w:rsidRPr="009A2ACE">
        <w:t xml:space="preserve"> </w:t>
      </w:r>
      <w:r w:rsidR="009A7F08">
        <w:t>Lernkontrolle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411D61" w:rsidRPr="009A7F08" w14:paraId="6E101A35" w14:textId="77777777" w:rsidTr="002E6E9F">
        <w:tc>
          <w:tcPr>
            <w:tcW w:w="846" w:type="dxa"/>
          </w:tcPr>
          <w:p w14:paraId="72E666E6" w14:textId="77777777" w:rsidR="00411D61" w:rsidRDefault="00411D61" w:rsidP="002E6E9F">
            <w:pPr>
              <w:shd w:val="clear" w:color="auto" w:fill="auto"/>
              <w:spacing w:before="120" w:after="120"/>
              <w:jc w:val="both"/>
              <w:rPr>
                <w:lang w:val="en-US"/>
              </w:rPr>
            </w:pPr>
            <w:r w:rsidRPr="009A2ACE">
              <w:rPr>
                <w:noProof/>
              </w:rPr>
              <w:drawing>
                <wp:anchor distT="0" distB="0" distL="114300" distR="114300" simplePos="0" relativeHeight="251665408" behindDoc="0" locked="1" layoutInCell="1" allowOverlap="1" wp14:anchorId="73767392" wp14:editId="223CAC97">
                  <wp:simplePos x="0" y="0"/>
                  <wp:positionH relativeFrom="column">
                    <wp:posOffset>-6350</wp:posOffset>
                  </wp:positionH>
                  <wp:positionV relativeFrom="paragraph">
                    <wp:posOffset>4445</wp:posOffset>
                  </wp:positionV>
                  <wp:extent cx="359410" cy="359410"/>
                  <wp:effectExtent l="0" t="0" r="2540" b="2540"/>
                  <wp:wrapNone/>
                  <wp:docPr id="128" name="Grafik 128" descr="Ein Bild, das Text,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Grafik 128" descr="Ein Bild, das Text, Reihe, Design enthält.&#10;&#10;Automatisch generierte Beschreibun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0C067055" w14:textId="75DC7822" w:rsidR="00411D61" w:rsidRPr="009A7F08" w:rsidRDefault="009A7F08" w:rsidP="002E6E9F">
            <w:pPr>
              <w:shd w:val="clear" w:color="auto" w:fill="auto"/>
              <w:spacing w:before="120" w:after="120"/>
              <w:jc w:val="both"/>
              <w:rPr>
                <w:b/>
                <w:color w:val="3364B3"/>
              </w:rPr>
            </w:pPr>
            <w:r w:rsidRPr="009A7F08">
              <w:rPr>
                <w:b/>
                <w:color w:val="3364B3"/>
              </w:rPr>
              <w:t>Fall</w:t>
            </w:r>
            <w:r w:rsidR="000826DA" w:rsidRPr="009A7F08">
              <w:rPr>
                <w:b/>
                <w:color w:val="3364B3"/>
              </w:rPr>
              <w:t xml:space="preserve"> </w:t>
            </w:r>
            <w:r w:rsidR="00B34A44">
              <w:rPr>
                <w:b/>
                <w:color w:val="3364B3"/>
              </w:rPr>
              <w:t>„</w:t>
            </w:r>
            <w:r w:rsidRPr="009A7F08">
              <w:rPr>
                <w:b/>
                <w:color w:val="3364B3"/>
              </w:rPr>
              <w:t>Warten, bis mein Kollege fertig ist!</w:t>
            </w:r>
            <w:r w:rsidR="00B34A44">
              <w:rPr>
                <w:b/>
                <w:color w:val="3364B3"/>
              </w:rPr>
              <w:t>“</w:t>
            </w:r>
          </w:p>
        </w:tc>
      </w:tr>
    </w:tbl>
    <w:p w14:paraId="7ACA5F55" w14:textId="522F846A" w:rsidR="00411D61" w:rsidRPr="009A7F08" w:rsidRDefault="009A7F08" w:rsidP="00411D61">
      <w:pPr>
        <w:spacing w:before="240" w:after="120"/>
        <w:jc w:val="both"/>
      </w:pPr>
      <w:r>
        <w:t>Lesen Sie die Fallbeschreibung und a</w:t>
      </w:r>
      <w:r w:rsidRPr="009A7F08">
        <w:t>nalysieren Sie dieses Szenario anhand des erweiterten Transaktionsmodells der Kommunikation. Formulieren Sie Hypothesen und erwägen Sie mögliche Antworten aus der Perspektive der Person, die die Situation schildert, um zu zeigen, wie sich die Ko-Kreation von Bedeutung entfalten könnte</w:t>
      </w:r>
      <w:r w:rsidR="000826DA" w:rsidRPr="009A7F08">
        <w:t xml:space="preserve">. </w:t>
      </w:r>
    </w:p>
    <w:tbl>
      <w:tblPr>
        <w:tblStyle w:val="Tabellenraster"/>
        <w:tblW w:w="9356" w:type="dxa"/>
        <w:shd w:val="clear" w:color="auto" w:fill="9FEAFF"/>
        <w:tblLook w:val="04A0" w:firstRow="1" w:lastRow="0" w:firstColumn="1" w:lastColumn="0" w:noHBand="0" w:noVBand="1"/>
      </w:tblPr>
      <w:tblGrid>
        <w:gridCol w:w="9356"/>
      </w:tblGrid>
      <w:tr w:rsidR="000826DA" w:rsidRPr="009A7F08" w14:paraId="27165705" w14:textId="77777777" w:rsidTr="002E6E9F">
        <w:tc>
          <w:tcPr>
            <w:tcW w:w="9356" w:type="dxa"/>
            <w:shd w:val="clear" w:color="auto" w:fill="9FEAFF"/>
          </w:tcPr>
          <w:p w14:paraId="7A18DE55" w14:textId="77777777" w:rsidR="000826DA" w:rsidRPr="009A7F08" w:rsidRDefault="000826DA" w:rsidP="002E6E9F">
            <w:pPr>
              <w:shd w:val="clear" w:color="auto" w:fill="auto"/>
              <w:spacing w:before="120" w:after="60"/>
              <w:jc w:val="both"/>
            </w:pPr>
          </w:p>
        </w:tc>
      </w:tr>
    </w:tbl>
    <w:p w14:paraId="68066C10" w14:textId="08F700B6" w:rsidR="00B41AFF" w:rsidRPr="009A7F08" w:rsidRDefault="00B41AFF" w:rsidP="00411D61"/>
    <w:p w14:paraId="4C09D3D7" w14:textId="77777777" w:rsidR="000826DA" w:rsidRPr="009A7F08" w:rsidRDefault="000826DA" w:rsidP="00411D61"/>
    <w:sectPr w:rsidR="000826DA" w:rsidRPr="009A7F08" w:rsidSect="007F31D6">
      <w:headerReference w:type="default" r:id="rId20"/>
      <w:footerReference w:type="default" r:id="rId2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75779" w14:textId="77777777" w:rsidR="00F37B72" w:rsidRDefault="00F37B72" w:rsidP="00B659BF">
      <w:pPr>
        <w:pBdr>
          <w:bottom w:val="single" w:sz="4" w:space="1" w:color="auto"/>
        </w:pBdr>
        <w:spacing w:line="240" w:lineRule="auto"/>
      </w:pPr>
      <w:r>
        <w:separator/>
      </w:r>
    </w:p>
  </w:endnote>
  <w:endnote w:type="continuationSeparator" w:id="0">
    <w:p w14:paraId="56AE7806" w14:textId="77777777" w:rsidR="00F37B72" w:rsidRDefault="00F37B72" w:rsidP="00B659BF">
      <w:pPr>
        <w:pBdr>
          <w:bottom w:val="single" w:sz="4" w:space="1" w:color="auto"/>
        </w:pBd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13E59" w14:textId="77777777" w:rsidR="00411D61" w:rsidRDefault="00411D61" w:rsidP="008005DD">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7C1A23D" w14:textId="77777777" w:rsidR="00411D61" w:rsidRDefault="00411D61" w:rsidP="00B659BF">
    <w:pPr>
      <w:pStyle w:val="Fuzeile"/>
      <w:pBdr>
        <w:bottom w:val="single" w:sz="4" w:space="1" w:color="auto"/>
      </w:pBd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5F478" w14:textId="77777777" w:rsidR="00411D61" w:rsidRDefault="00411D61" w:rsidP="00B659BF">
    <w:pPr>
      <w:pStyle w:val="Fuzeile"/>
      <w:pBdr>
        <w:bottom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AD017" w14:textId="77777777" w:rsidR="00D50B3B" w:rsidRPr="00B659BF" w:rsidRDefault="00D50B3B" w:rsidP="00B659BF">
    <w:pPr>
      <w:pStyle w:val="Fuzeile"/>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3E977" w14:textId="77777777" w:rsidR="00F37B72" w:rsidRDefault="00F37B72" w:rsidP="00B659BF">
      <w:pPr>
        <w:pBdr>
          <w:bottom w:val="single" w:sz="4" w:space="1" w:color="auto"/>
        </w:pBdr>
        <w:spacing w:line="240" w:lineRule="auto"/>
      </w:pPr>
      <w:r>
        <w:separator/>
      </w:r>
    </w:p>
  </w:footnote>
  <w:footnote w:type="continuationSeparator" w:id="0">
    <w:p w14:paraId="05A46978" w14:textId="77777777" w:rsidR="00F37B72" w:rsidRDefault="00F37B72" w:rsidP="00B659BF">
      <w:pPr>
        <w:pBdr>
          <w:bottom w:val="single" w:sz="4" w:space="1" w:color="auto"/>
        </w:pBd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5DCC6" w14:textId="77777777" w:rsidR="00411D61" w:rsidRDefault="00411D61" w:rsidP="00B659BF">
    <w:pPr>
      <w:pStyle w:val="Kopfzeile"/>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78A77" w14:textId="77777777" w:rsidR="00411D61" w:rsidRDefault="00411D61" w:rsidP="00B659BF">
    <w:pPr>
      <w:pStyle w:val="Kopfzeile"/>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50A81" w14:textId="77777777" w:rsidR="00411D61" w:rsidRDefault="00411D61" w:rsidP="00B659BF">
    <w:pPr>
      <w:pStyle w:val="Kopfzeile"/>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9FA91" w14:textId="684417E1" w:rsidR="00D50B3B" w:rsidRPr="000F6A32" w:rsidRDefault="00D50B3B" w:rsidP="00B659BF">
    <w:pPr>
      <w:pStyle w:val="Kopfzeile"/>
      <w:pBdr>
        <w:bottom w:val="single" w:sz="4" w:space="1" w:color="auto"/>
      </w:pBdr>
      <w:spacing w:after="240"/>
      <w:jc w:val="right"/>
      <w:rPr>
        <w:sz w:val="10"/>
      </w:rPr>
    </w:pPr>
    <w:r w:rsidRPr="00D50B3B">
      <w:rPr>
        <w:noProof/>
      </w:rPr>
      <w:drawing>
        <wp:anchor distT="0" distB="0" distL="114300" distR="114300" simplePos="0" relativeHeight="251659264" behindDoc="0" locked="0" layoutInCell="1" allowOverlap="1" wp14:anchorId="5EDE399E" wp14:editId="0E555E2F">
          <wp:simplePos x="0" y="0"/>
          <wp:positionH relativeFrom="column">
            <wp:posOffset>-39370</wp:posOffset>
          </wp:positionH>
          <wp:positionV relativeFrom="paragraph">
            <wp:posOffset>-137795</wp:posOffset>
          </wp:positionV>
          <wp:extent cx="484872" cy="381000"/>
          <wp:effectExtent l="0" t="0" r="0" b="0"/>
          <wp:wrapNone/>
          <wp:docPr id="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872" cy="381000"/>
                  </a:xfrm>
                  <a:prstGeom prst="rect">
                    <a:avLst/>
                  </a:prstGeom>
                </pic:spPr>
              </pic:pic>
            </a:graphicData>
          </a:graphic>
          <wp14:sizeRelH relativeFrom="margin">
            <wp14:pctWidth>0</wp14:pctWidth>
          </wp14:sizeRelH>
          <wp14:sizeRelV relativeFrom="margin">
            <wp14:pctHeight>0</wp14:pctHeight>
          </wp14:sizeRelV>
        </wp:anchor>
      </w:drawing>
    </w:r>
    <w:r>
      <w:tab/>
    </w:r>
    <w:r w:rsidR="0088183C" w:rsidRPr="0088183C">
      <w:t>Learning Journal: Interkulturelle Kommunikation</w:t>
    </w:r>
    <w:r w:rsidR="000F6A3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71563AB"/>
    <w:multiLevelType w:val="hybridMultilevel"/>
    <w:tmpl w:val="CA04A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F86BD7"/>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5028AF"/>
    <w:multiLevelType w:val="multilevel"/>
    <w:tmpl w:val="8D86C190"/>
    <w:numStyleLink w:val="Aufzhlung2"/>
  </w:abstractNum>
  <w:abstractNum w:abstractNumId="8"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9" w15:restartNumberingAfterBreak="0">
    <w:nsid w:val="1759668E"/>
    <w:multiLevelType w:val="multilevel"/>
    <w:tmpl w:val="A05EACC2"/>
    <w:numStyleLink w:val="Aufzhlung5"/>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110774"/>
    <w:multiLevelType w:val="multilevel"/>
    <w:tmpl w:val="8D86C190"/>
    <w:numStyleLink w:val="Aufzhlung2"/>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3"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4"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5"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7"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28" w15:restartNumberingAfterBreak="0">
    <w:nsid w:val="5D460523"/>
    <w:multiLevelType w:val="multilevel"/>
    <w:tmpl w:val="8D86C190"/>
    <w:numStyleLink w:val="Aufzhlung2"/>
  </w:abstractNum>
  <w:abstractNum w:abstractNumId="29" w15:restartNumberingAfterBreak="0">
    <w:nsid w:val="60125DA6"/>
    <w:multiLevelType w:val="multilevel"/>
    <w:tmpl w:val="8D86C190"/>
    <w:numStyleLink w:val="Aufzhlung2"/>
  </w:abstractNum>
  <w:abstractNum w:abstractNumId="30"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554439"/>
    <w:multiLevelType w:val="multilevel"/>
    <w:tmpl w:val="8D86C190"/>
    <w:numStyleLink w:val="Aufzhlung2"/>
  </w:abstractNum>
  <w:abstractNum w:abstractNumId="32" w15:restartNumberingAfterBreak="0">
    <w:nsid w:val="76612C56"/>
    <w:multiLevelType w:val="multilevel"/>
    <w:tmpl w:val="8D86C190"/>
    <w:numStyleLink w:val="Aufzhlung2"/>
  </w:abstractNum>
  <w:abstractNum w:abstractNumId="33"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4" w15:restartNumberingAfterBreak="0">
    <w:nsid w:val="7EED10AA"/>
    <w:multiLevelType w:val="multilevel"/>
    <w:tmpl w:val="8D86C190"/>
    <w:numStyleLink w:val="Aufzhlung2"/>
  </w:abstractNum>
  <w:abstractNum w:abstractNumId="35"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20207701">
    <w:abstractNumId w:val="4"/>
  </w:num>
  <w:num w:numId="2" w16cid:durableId="1392387438">
    <w:abstractNumId w:val="35"/>
  </w:num>
  <w:num w:numId="3" w16cid:durableId="1722751142">
    <w:abstractNumId w:val="20"/>
  </w:num>
  <w:num w:numId="4" w16cid:durableId="145706555">
    <w:abstractNumId w:val="8"/>
  </w:num>
  <w:num w:numId="5" w16cid:durableId="1979458126">
    <w:abstractNumId w:val="10"/>
  </w:num>
  <w:num w:numId="6" w16cid:durableId="1655530001">
    <w:abstractNumId w:val="27"/>
  </w:num>
  <w:num w:numId="7" w16cid:durableId="249628444">
    <w:abstractNumId w:val="19"/>
  </w:num>
  <w:num w:numId="8" w16cid:durableId="2113738896">
    <w:abstractNumId w:val="0"/>
  </w:num>
  <w:num w:numId="9" w16cid:durableId="2145996747">
    <w:abstractNumId w:val="0"/>
  </w:num>
  <w:num w:numId="10" w16cid:durableId="200673561">
    <w:abstractNumId w:val="27"/>
  </w:num>
  <w:num w:numId="11" w16cid:durableId="1879196195">
    <w:abstractNumId w:val="9"/>
  </w:num>
  <w:num w:numId="12" w16cid:durableId="284236481">
    <w:abstractNumId w:val="23"/>
  </w:num>
  <w:num w:numId="13" w16cid:durableId="1907833369">
    <w:abstractNumId w:val="33"/>
  </w:num>
  <w:num w:numId="14" w16cid:durableId="1538740930">
    <w:abstractNumId w:val="24"/>
  </w:num>
  <w:num w:numId="15" w16cid:durableId="265356864">
    <w:abstractNumId w:val="2"/>
  </w:num>
  <w:num w:numId="16" w16cid:durableId="1324164594">
    <w:abstractNumId w:val="22"/>
  </w:num>
  <w:num w:numId="17" w16cid:durableId="2058310255">
    <w:abstractNumId w:val="1"/>
  </w:num>
  <w:num w:numId="18" w16cid:durableId="162858162">
    <w:abstractNumId w:val="5"/>
  </w:num>
  <w:num w:numId="19" w16cid:durableId="1178929242">
    <w:abstractNumId w:val="26"/>
  </w:num>
  <w:num w:numId="20" w16cid:durableId="1659380314">
    <w:abstractNumId w:val="16"/>
  </w:num>
  <w:num w:numId="21" w16cid:durableId="1541361672">
    <w:abstractNumId w:val="11"/>
  </w:num>
  <w:num w:numId="22" w16cid:durableId="1970241003">
    <w:abstractNumId w:val="6"/>
  </w:num>
  <w:num w:numId="23" w16cid:durableId="1646274337">
    <w:abstractNumId w:val="14"/>
  </w:num>
  <w:num w:numId="24" w16cid:durableId="81488351">
    <w:abstractNumId w:val="30"/>
  </w:num>
  <w:num w:numId="25" w16cid:durableId="1200119279">
    <w:abstractNumId w:val="18"/>
  </w:num>
  <w:num w:numId="26" w16cid:durableId="290210251">
    <w:abstractNumId w:val="21"/>
  </w:num>
  <w:num w:numId="27" w16cid:durableId="774597722">
    <w:abstractNumId w:val="15"/>
  </w:num>
  <w:num w:numId="28" w16cid:durableId="1395856529">
    <w:abstractNumId w:val="25"/>
  </w:num>
  <w:num w:numId="29" w16cid:durableId="448083457">
    <w:abstractNumId w:val="12"/>
  </w:num>
  <w:num w:numId="30" w16cid:durableId="1334068359">
    <w:abstractNumId w:val="13"/>
  </w:num>
  <w:num w:numId="31" w16cid:durableId="1520661636">
    <w:abstractNumId w:val="28"/>
  </w:num>
  <w:num w:numId="32" w16cid:durableId="1945184978">
    <w:abstractNumId w:val="31"/>
  </w:num>
  <w:num w:numId="33" w16cid:durableId="903831893">
    <w:abstractNumId w:val="17"/>
  </w:num>
  <w:num w:numId="34" w16cid:durableId="1704860022">
    <w:abstractNumId w:val="7"/>
  </w:num>
  <w:num w:numId="35" w16cid:durableId="913008676">
    <w:abstractNumId w:val="3"/>
  </w:num>
  <w:num w:numId="36" w16cid:durableId="1334383369">
    <w:abstractNumId w:val="32"/>
  </w:num>
  <w:num w:numId="37" w16cid:durableId="61567560">
    <w:abstractNumId w:val="29"/>
  </w:num>
  <w:num w:numId="38" w16cid:durableId="4644674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7BB"/>
    <w:rsid w:val="00000C1A"/>
    <w:rsid w:val="000275FA"/>
    <w:rsid w:val="000361A6"/>
    <w:rsid w:val="000407C3"/>
    <w:rsid w:val="00042577"/>
    <w:rsid w:val="000509D5"/>
    <w:rsid w:val="000659FC"/>
    <w:rsid w:val="000826DA"/>
    <w:rsid w:val="00097EC1"/>
    <w:rsid w:val="000A3C06"/>
    <w:rsid w:val="000A6C4A"/>
    <w:rsid w:val="000C17B4"/>
    <w:rsid w:val="000C52BA"/>
    <w:rsid w:val="000C6056"/>
    <w:rsid w:val="000D6A03"/>
    <w:rsid w:val="000E2D2C"/>
    <w:rsid w:val="000E4CEB"/>
    <w:rsid w:val="000F3D3D"/>
    <w:rsid w:val="000F6126"/>
    <w:rsid w:val="000F6A32"/>
    <w:rsid w:val="0010237A"/>
    <w:rsid w:val="00133088"/>
    <w:rsid w:val="0014790B"/>
    <w:rsid w:val="00152D26"/>
    <w:rsid w:val="00160F35"/>
    <w:rsid w:val="001623CF"/>
    <w:rsid w:val="00181CEE"/>
    <w:rsid w:val="00182E00"/>
    <w:rsid w:val="00183AC1"/>
    <w:rsid w:val="0018552E"/>
    <w:rsid w:val="00192A0B"/>
    <w:rsid w:val="001B6534"/>
    <w:rsid w:val="001D4A25"/>
    <w:rsid w:val="001D5A70"/>
    <w:rsid w:val="001E0352"/>
    <w:rsid w:val="001F3362"/>
    <w:rsid w:val="001F537A"/>
    <w:rsid w:val="002001E7"/>
    <w:rsid w:val="0020534C"/>
    <w:rsid w:val="00211385"/>
    <w:rsid w:val="00243E7F"/>
    <w:rsid w:val="00251AC6"/>
    <w:rsid w:val="00275277"/>
    <w:rsid w:val="00276A6A"/>
    <w:rsid w:val="00280948"/>
    <w:rsid w:val="00284FB6"/>
    <w:rsid w:val="002867FB"/>
    <w:rsid w:val="00292C0E"/>
    <w:rsid w:val="0029333D"/>
    <w:rsid w:val="002D28C6"/>
    <w:rsid w:val="002D56CE"/>
    <w:rsid w:val="002E39E2"/>
    <w:rsid w:val="002E5BC8"/>
    <w:rsid w:val="002F4350"/>
    <w:rsid w:val="002F50E4"/>
    <w:rsid w:val="002F6529"/>
    <w:rsid w:val="00303BE4"/>
    <w:rsid w:val="003078AD"/>
    <w:rsid w:val="00311818"/>
    <w:rsid w:val="00313AC0"/>
    <w:rsid w:val="0031529B"/>
    <w:rsid w:val="003239C5"/>
    <w:rsid w:val="00334576"/>
    <w:rsid w:val="003350E1"/>
    <w:rsid w:val="003353E4"/>
    <w:rsid w:val="00341EDD"/>
    <w:rsid w:val="00376042"/>
    <w:rsid w:val="00380A2E"/>
    <w:rsid w:val="00383419"/>
    <w:rsid w:val="00383A10"/>
    <w:rsid w:val="00387DCF"/>
    <w:rsid w:val="003B2AB5"/>
    <w:rsid w:val="003B2FD9"/>
    <w:rsid w:val="003B494B"/>
    <w:rsid w:val="003B66A6"/>
    <w:rsid w:val="003D1E45"/>
    <w:rsid w:val="003D3FA1"/>
    <w:rsid w:val="003F2E7C"/>
    <w:rsid w:val="003F5F66"/>
    <w:rsid w:val="00401A3E"/>
    <w:rsid w:val="00411D61"/>
    <w:rsid w:val="00417E88"/>
    <w:rsid w:val="00424FEA"/>
    <w:rsid w:val="00426E7F"/>
    <w:rsid w:val="00432A9C"/>
    <w:rsid w:val="00432BFC"/>
    <w:rsid w:val="0043645D"/>
    <w:rsid w:val="0043745F"/>
    <w:rsid w:val="00454512"/>
    <w:rsid w:val="00456FB4"/>
    <w:rsid w:val="00470716"/>
    <w:rsid w:val="00481C18"/>
    <w:rsid w:val="004824CB"/>
    <w:rsid w:val="00484628"/>
    <w:rsid w:val="00494B96"/>
    <w:rsid w:val="004A3FE1"/>
    <w:rsid w:val="004B3099"/>
    <w:rsid w:val="004D418E"/>
    <w:rsid w:val="004D4FA2"/>
    <w:rsid w:val="004D715B"/>
    <w:rsid w:val="004E0553"/>
    <w:rsid w:val="004F52D6"/>
    <w:rsid w:val="00500D31"/>
    <w:rsid w:val="00511B8B"/>
    <w:rsid w:val="00535B63"/>
    <w:rsid w:val="00536C20"/>
    <w:rsid w:val="00553A36"/>
    <w:rsid w:val="005776D4"/>
    <w:rsid w:val="005842CB"/>
    <w:rsid w:val="00586DA0"/>
    <w:rsid w:val="00595E7B"/>
    <w:rsid w:val="005B1BA6"/>
    <w:rsid w:val="005D4429"/>
    <w:rsid w:val="005D4736"/>
    <w:rsid w:val="005E6CF5"/>
    <w:rsid w:val="005F583A"/>
    <w:rsid w:val="0060554C"/>
    <w:rsid w:val="0061200C"/>
    <w:rsid w:val="00615ACE"/>
    <w:rsid w:val="006170D6"/>
    <w:rsid w:val="0063034A"/>
    <w:rsid w:val="0063043B"/>
    <w:rsid w:val="0063156E"/>
    <w:rsid w:val="006571EA"/>
    <w:rsid w:val="0066095E"/>
    <w:rsid w:val="006769EC"/>
    <w:rsid w:val="00676F60"/>
    <w:rsid w:val="00682AFC"/>
    <w:rsid w:val="00684095"/>
    <w:rsid w:val="00691000"/>
    <w:rsid w:val="00695E32"/>
    <w:rsid w:val="006B18C1"/>
    <w:rsid w:val="006C004C"/>
    <w:rsid w:val="006C0171"/>
    <w:rsid w:val="006D0BB3"/>
    <w:rsid w:val="006D4944"/>
    <w:rsid w:val="006E25CD"/>
    <w:rsid w:val="006E2B80"/>
    <w:rsid w:val="006E7A55"/>
    <w:rsid w:val="00705C37"/>
    <w:rsid w:val="00720080"/>
    <w:rsid w:val="0073687E"/>
    <w:rsid w:val="007416A2"/>
    <w:rsid w:val="0075001A"/>
    <w:rsid w:val="0076115B"/>
    <w:rsid w:val="00762FFA"/>
    <w:rsid w:val="00763545"/>
    <w:rsid w:val="00763F4D"/>
    <w:rsid w:val="0077372B"/>
    <w:rsid w:val="007738CA"/>
    <w:rsid w:val="007B4922"/>
    <w:rsid w:val="007B54BD"/>
    <w:rsid w:val="007C2739"/>
    <w:rsid w:val="007C5296"/>
    <w:rsid w:val="007D0096"/>
    <w:rsid w:val="007E1C67"/>
    <w:rsid w:val="007E4D5B"/>
    <w:rsid w:val="007F129A"/>
    <w:rsid w:val="007F31D6"/>
    <w:rsid w:val="007F7161"/>
    <w:rsid w:val="00804FEE"/>
    <w:rsid w:val="008062CD"/>
    <w:rsid w:val="008226DE"/>
    <w:rsid w:val="00872632"/>
    <w:rsid w:val="008739CB"/>
    <w:rsid w:val="0088183C"/>
    <w:rsid w:val="00884CF4"/>
    <w:rsid w:val="00885EB7"/>
    <w:rsid w:val="00894363"/>
    <w:rsid w:val="00894B7F"/>
    <w:rsid w:val="008A1F7C"/>
    <w:rsid w:val="008A50B9"/>
    <w:rsid w:val="008B518B"/>
    <w:rsid w:val="008C466F"/>
    <w:rsid w:val="008C505F"/>
    <w:rsid w:val="008C5FE9"/>
    <w:rsid w:val="008E3DDF"/>
    <w:rsid w:val="008F3DB8"/>
    <w:rsid w:val="008F3E24"/>
    <w:rsid w:val="008F56CD"/>
    <w:rsid w:val="00901129"/>
    <w:rsid w:val="00901F22"/>
    <w:rsid w:val="00902DB6"/>
    <w:rsid w:val="00907233"/>
    <w:rsid w:val="00912370"/>
    <w:rsid w:val="009150E2"/>
    <w:rsid w:val="00915E12"/>
    <w:rsid w:val="00922185"/>
    <w:rsid w:val="0092551F"/>
    <w:rsid w:val="00930299"/>
    <w:rsid w:val="009326A9"/>
    <w:rsid w:val="00933343"/>
    <w:rsid w:val="00941332"/>
    <w:rsid w:val="009568F2"/>
    <w:rsid w:val="009772B6"/>
    <w:rsid w:val="00977D3D"/>
    <w:rsid w:val="0098042A"/>
    <w:rsid w:val="009A1F39"/>
    <w:rsid w:val="009A2ACE"/>
    <w:rsid w:val="009A7F08"/>
    <w:rsid w:val="009B727B"/>
    <w:rsid w:val="009C2022"/>
    <w:rsid w:val="009C43DA"/>
    <w:rsid w:val="009C7982"/>
    <w:rsid w:val="009D13DA"/>
    <w:rsid w:val="009D5430"/>
    <w:rsid w:val="009E0239"/>
    <w:rsid w:val="009E54B4"/>
    <w:rsid w:val="009E620F"/>
    <w:rsid w:val="00A12EE3"/>
    <w:rsid w:val="00A14944"/>
    <w:rsid w:val="00A172C9"/>
    <w:rsid w:val="00A2144A"/>
    <w:rsid w:val="00A22769"/>
    <w:rsid w:val="00A425C5"/>
    <w:rsid w:val="00A52D75"/>
    <w:rsid w:val="00A53400"/>
    <w:rsid w:val="00A55254"/>
    <w:rsid w:val="00A57B1E"/>
    <w:rsid w:val="00A60155"/>
    <w:rsid w:val="00A65402"/>
    <w:rsid w:val="00A747BB"/>
    <w:rsid w:val="00A863E4"/>
    <w:rsid w:val="00AA5FE1"/>
    <w:rsid w:val="00AD7FC3"/>
    <w:rsid w:val="00AE4CDB"/>
    <w:rsid w:val="00AF58B5"/>
    <w:rsid w:val="00AF6E7F"/>
    <w:rsid w:val="00B03564"/>
    <w:rsid w:val="00B13817"/>
    <w:rsid w:val="00B139C8"/>
    <w:rsid w:val="00B15042"/>
    <w:rsid w:val="00B174A5"/>
    <w:rsid w:val="00B34A44"/>
    <w:rsid w:val="00B41AFF"/>
    <w:rsid w:val="00B659BF"/>
    <w:rsid w:val="00B765A8"/>
    <w:rsid w:val="00BE2D5D"/>
    <w:rsid w:val="00C1097D"/>
    <w:rsid w:val="00C138D8"/>
    <w:rsid w:val="00C35939"/>
    <w:rsid w:val="00C40376"/>
    <w:rsid w:val="00C45F43"/>
    <w:rsid w:val="00C577EF"/>
    <w:rsid w:val="00C6182A"/>
    <w:rsid w:val="00C72113"/>
    <w:rsid w:val="00C743CA"/>
    <w:rsid w:val="00CB30A1"/>
    <w:rsid w:val="00CB64C5"/>
    <w:rsid w:val="00CB79AB"/>
    <w:rsid w:val="00CC4585"/>
    <w:rsid w:val="00CD0F92"/>
    <w:rsid w:val="00D009EA"/>
    <w:rsid w:val="00D0272D"/>
    <w:rsid w:val="00D06CF2"/>
    <w:rsid w:val="00D15F3A"/>
    <w:rsid w:val="00D20CC5"/>
    <w:rsid w:val="00D23EC9"/>
    <w:rsid w:val="00D25C0A"/>
    <w:rsid w:val="00D309B2"/>
    <w:rsid w:val="00D30FF6"/>
    <w:rsid w:val="00D32073"/>
    <w:rsid w:val="00D37692"/>
    <w:rsid w:val="00D426EC"/>
    <w:rsid w:val="00D50B3B"/>
    <w:rsid w:val="00D553A8"/>
    <w:rsid w:val="00D60C2D"/>
    <w:rsid w:val="00D60E41"/>
    <w:rsid w:val="00D61A3E"/>
    <w:rsid w:val="00D642B1"/>
    <w:rsid w:val="00D67BDB"/>
    <w:rsid w:val="00D7236D"/>
    <w:rsid w:val="00D73A96"/>
    <w:rsid w:val="00D7446B"/>
    <w:rsid w:val="00D86567"/>
    <w:rsid w:val="00D91636"/>
    <w:rsid w:val="00D9185E"/>
    <w:rsid w:val="00DB4B79"/>
    <w:rsid w:val="00DB53BB"/>
    <w:rsid w:val="00DB5D53"/>
    <w:rsid w:val="00DC5703"/>
    <w:rsid w:val="00DF77F0"/>
    <w:rsid w:val="00E013F3"/>
    <w:rsid w:val="00E07F8B"/>
    <w:rsid w:val="00E22532"/>
    <w:rsid w:val="00E30B1C"/>
    <w:rsid w:val="00E34942"/>
    <w:rsid w:val="00E402CD"/>
    <w:rsid w:val="00E40737"/>
    <w:rsid w:val="00E44E3F"/>
    <w:rsid w:val="00E6000D"/>
    <w:rsid w:val="00E62F2B"/>
    <w:rsid w:val="00E66329"/>
    <w:rsid w:val="00E70636"/>
    <w:rsid w:val="00E70938"/>
    <w:rsid w:val="00E743CA"/>
    <w:rsid w:val="00E92132"/>
    <w:rsid w:val="00E93EF7"/>
    <w:rsid w:val="00E95876"/>
    <w:rsid w:val="00E96D8F"/>
    <w:rsid w:val="00E97521"/>
    <w:rsid w:val="00EA2EC4"/>
    <w:rsid w:val="00EA6AE7"/>
    <w:rsid w:val="00EB7D3C"/>
    <w:rsid w:val="00EE30D3"/>
    <w:rsid w:val="00F04220"/>
    <w:rsid w:val="00F06D7E"/>
    <w:rsid w:val="00F14AD7"/>
    <w:rsid w:val="00F27999"/>
    <w:rsid w:val="00F37B72"/>
    <w:rsid w:val="00F42237"/>
    <w:rsid w:val="00F72016"/>
    <w:rsid w:val="00F7675E"/>
    <w:rsid w:val="00F84D9D"/>
    <w:rsid w:val="00F87D4D"/>
    <w:rsid w:val="00FA011F"/>
    <w:rsid w:val="00FA4B27"/>
    <w:rsid w:val="00FB63DB"/>
    <w:rsid w:val="00FD2CD9"/>
    <w:rsid w:val="00FD45E1"/>
    <w:rsid w:val="00FE054E"/>
    <w:rsid w:val="00FF6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3982"/>
  <w15:chartTrackingRefBased/>
  <w15:docId w15:val="{A881072A-D541-4806-839C-A402F768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3817"/>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B13817"/>
    <w:pPr>
      <w:spacing w:after="120"/>
      <w:outlineLvl w:val="0"/>
    </w:pPr>
  </w:style>
  <w:style w:type="paragraph" w:styleId="berschrift2">
    <w:name w:val="heading 2"/>
    <w:basedOn w:val="Standard"/>
    <w:next w:val="Standard"/>
    <w:link w:val="berschrift2Zchn"/>
    <w:qFormat/>
    <w:rsid w:val="005B1BA6"/>
    <w:pPr>
      <w:keepNext/>
      <w:widowControl w:val="0"/>
      <w:shd w:val="clear" w:color="auto" w:fill="auto"/>
      <w:autoSpaceDE w:val="0"/>
      <w:autoSpaceDN w:val="0"/>
      <w:adjustRightInd w:val="0"/>
      <w:spacing w:after="120"/>
      <w:outlineLvl w:val="1"/>
    </w:pPr>
    <w:rPr>
      <w:rFonts w:cs="Arial"/>
      <w:b/>
      <w:bCs/>
      <w:color w:val="3364B3"/>
      <w:kern w:val="0"/>
      <w:sz w:val="24"/>
      <w:szCs w:val="24"/>
      <w:lang w:val="en-US"/>
    </w:rPr>
  </w:style>
  <w:style w:type="paragraph" w:styleId="berschrift3">
    <w:name w:val="heading 3"/>
    <w:basedOn w:val="Basisvorlageberschriften"/>
    <w:next w:val="Textkrper"/>
    <w:link w:val="berschrift3Zchn"/>
    <w:qFormat/>
    <w:rsid w:val="00311818"/>
    <w:pPr>
      <w:spacing w:before="240" w:after="120"/>
      <w:ind w:left="851"/>
      <w:outlineLvl w:val="2"/>
    </w:pPr>
    <w:rPr>
      <w:color w:val="3364B3"/>
      <w:lang w:val="en-US"/>
    </w:rPr>
  </w:style>
  <w:style w:type="paragraph" w:styleId="berschrift4">
    <w:name w:val="heading 4"/>
    <w:basedOn w:val="Basisvorlageberschriften"/>
    <w:next w:val="Textkrper"/>
    <w:link w:val="berschrift4Zchn"/>
    <w:qFormat/>
    <w:rsid w:val="00B13817"/>
    <w:pPr>
      <w:outlineLvl w:val="3"/>
    </w:pPr>
  </w:style>
  <w:style w:type="paragraph" w:styleId="berschrift5">
    <w:name w:val="heading 5"/>
    <w:basedOn w:val="Basisvorlageberschriften"/>
    <w:next w:val="Textkrper"/>
    <w:link w:val="berschrift5Zchn"/>
    <w:qFormat/>
    <w:rsid w:val="00B13817"/>
    <w:pPr>
      <w:spacing w:before="60"/>
      <w:outlineLvl w:val="4"/>
    </w:pPr>
    <w:rPr>
      <w:b w:val="0"/>
      <w:color w:val="E70303"/>
    </w:rPr>
  </w:style>
  <w:style w:type="paragraph" w:styleId="berschrift6">
    <w:name w:val="heading 6"/>
    <w:basedOn w:val="Basisvorlageberschriften"/>
    <w:next w:val="Textkrper"/>
    <w:link w:val="berschrift6Zchn"/>
    <w:qFormat/>
    <w:rsid w:val="00B13817"/>
    <w:pPr>
      <w:spacing w:before="60"/>
      <w:outlineLvl w:val="5"/>
    </w:pPr>
    <w:rPr>
      <w:b w:val="0"/>
      <w:color w:val="800080"/>
    </w:rPr>
  </w:style>
  <w:style w:type="paragraph" w:styleId="berschrift7">
    <w:name w:val="heading 7"/>
    <w:basedOn w:val="Basisvorlageberschriften"/>
    <w:next w:val="Textkrper"/>
    <w:link w:val="berschrift7Zchn"/>
    <w:qFormat/>
    <w:rsid w:val="00B13817"/>
    <w:pPr>
      <w:spacing w:before="60"/>
      <w:outlineLvl w:val="6"/>
    </w:pPr>
    <w:rPr>
      <w:b w:val="0"/>
      <w:color w:val="70AD47" w:themeColor="accent6"/>
    </w:rPr>
  </w:style>
  <w:style w:type="paragraph" w:styleId="berschrift8">
    <w:name w:val="heading 8"/>
    <w:basedOn w:val="Basisvorlageberschriften"/>
    <w:next w:val="Textkrper"/>
    <w:link w:val="berschrift8Zchn"/>
    <w:qFormat/>
    <w:rsid w:val="00B13817"/>
    <w:pPr>
      <w:spacing w:before="60"/>
      <w:outlineLvl w:val="7"/>
    </w:pPr>
    <w:rPr>
      <w:b w:val="0"/>
      <w:color w:val="008000"/>
    </w:rPr>
  </w:style>
  <w:style w:type="paragraph" w:styleId="berschrift9">
    <w:name w:val="heading 9"/>
    <w:basedOn w:val="Basisvorlageberschriften"/>
    <w:next w:val="Textkrper"/>
    <w:link w:val="berschrift9Zchn"/>
    <w:qFormat/>
    <w:rsid w:val="00B13817"/>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B13817"/>
  </w:style>
  <w:style w:type="paragraph" w:customStyle="1" w:styleId="Basisvorlageberschriften">
    <w:name w:val=".Basisvorlage Überschriften"/>
    <w:basedOn w:val="Standard"/>
    <w:rsid w:val="00B13817"/>
    <w:rPr>
      <w:b/>
    </w:rPr>
  </w:style>
  <w:style w:type="paragraph" w:customStyle="1" w:styleId="BasisvorlageVerzeichnis">
    <w:name w:val=".Basisvorlage Verzeichnis"/>
    <w:basedOn w:val="Standard"/>
    <w:rsid w:val="00B13817"/>
    <w:pPr>
      <w:tabs>
        <w:tab w:val="right" w:leader="dot" w:pos="9061"/>
      </w:tabs>
    </w:pPr>
  </w:style>
  <w:style w:type="character" w:customStyle="1" w:styleId="Schlagwort">
    <w:name w:val="_Schlagwort"/>
    <w:basedOn w:val="Absatz-Standardschriftart"/>
    <w:uiPriority w:val="1"/>
    <w:qFormat/>
    <w:rsid w:val="00B13817"/>
    <w:rPr>
      <w:color w:val="385623" w:themeColor="accent6" w:themeShade="80"/>
    </w:rPr>
  </w:style>
  <w:style w:type="paragraph" w:customStyle="1" w:styleId="Beispiel">
    <w:name w:val="+Beispiel"/>
    <w:basedOn w:val="Standard"/>
    <w:rsid w:val="00B13817"/>
    <w:pPr>
      <w:spacing w:after="60"/>
    </w:pPr>
    <w:rPr>
      <w:i/>
      <w:color w:val="000000"/>
    </w:rPr>
  </w:style>
  <w:style w:type="paragraph" w:customStyle="1" w:styleId="Definition">
    <w:name w:val="+Definition"/>
    <w:basedOn w:val="Standard"/>
    <w:rsid w:val="00B13817"/>
    <w:pPr>
      <w:spacing w:after="60"/>
    </w:pPr>
    <w:rPr>
      <w:color w:val="000000"/>
    </w:rPr>
  </w:style>
  <w:style w:type="paragraph" w:customStyle="1" w:styleId="Voir">
    <w:name w:val="+Voir"/>
    <w:basedOn w:val="Definition"/>
    <w:next w:val="Definition"/>
    <w:rsid w:val="00B13817"/>
    <w:rPr>
      <w:b/>
      <w:color w:val="008000"/>
    </w:rPr>
  </w:style>
  <w:style w:type="paragraph" w:customStyle="1" w:styleId="Wort">
    <w:name w:val="+Wort"/>
    <w:basedOn w:val="Standard"/>
    <w:next w:val="Beispiel"/>
    <w:rsid w:val="00B13817"/>
    <w:pPr>
      <w:spacing w:after="60"/>
    </w:pPr>
    <w:rPr>
      <w:b/>
      <w:color w:val="0000FF"/>
    </w:rPr>
  </w:style>
  <w:style w:type="paragraph" w:styleId="Abbildungsverzeichnis">
    <w:name w:val="table of figures"/>
    <w:basedOn w:val="Standard"/>
    <w:next w:val="Standard"/>
    <w:semiHidden/>
    <w:rsid w:val="00B13817"/>
    <w:pPr>
      <w:ind w:left="340" w:hanging="340"/>
    </w:pPr>
  </w:style>
  <w:style w:type="character" w:customStyle="1" w:styleId="berschrift1Zchn">
    <w:name w:val="Überschrift 1 Zchn"/>
    <w:basedOn w:val="Absatz-Standardschriftart"/>
    <w:link w:val="berschrift1"/>
    <w:rsid w:val="00B13817"/>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5B1BA6"/>
    <w:rPr>
      <w:rFonts w:ascii="Arial" w:hAnsi="Arial" w:cs="Arial"/>
      <w:b/>
      <w:bCs/>
      <w:color w:val="3364B3"/>
      <w:sz w:val="24"/>
      <w:szCs w:val="24"/>
      <w:lang w:val="en-US" w:eastAsia="de-DE"/>
    </w:rPr>
  </w:style>
  <w:style w:type="character" w:customStyle="1" w:styleId="berschrift3Zchn">
    <w:name w:val="Überschrift 3 Zchn"/>
    <w:basedOn w:val="Absatz-Standardschriftart"/>
    <w:link w:val="berschrift3"/>
    <w:rsid w:val="00311818"/>
    <w:rPr>
      <w:rFonts w:ascii="Arial" w:hAnsi="Arial" w:cs="Calibri"/>
      <w:b/>
      <w:color w:val="3364B3"/>
      <w:kern w:val="20"/>
      <w:szCs w:val="20"/>
      <w:shd w:val="clear" w:color="C0C0C0" w:fill="auto"/>
      <w:lang w:val="en-US" w:eastAsia="de-DE"/>
    </w:rPr>
  </w:style>
  <w:style w:type="character" w:customStyle="1" w:styleId="berschrift4Zchn">
    <w:name w:val="Überschrift 4 Zchn"/>
    <w:basedOn w:val="Absatz-Standardschriftart"/>
    <w:link w:val="berschrift4"/>
    <w:rsid w:val="00B13817"/>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B13817"/>
    <w:rPr>
      <w:rFonts w:ascii="Arial" w:eastAsia="Times New Roman" w:hAnsi="Arial" w:cs="Calibri"/>
      <w:color w:val="E70303"/>
      <w:kern w:val="20"/>
      <w:szCs w:val="20"/>
      <w:shd w:val="clear" w:color="C0C0C0" w:fill="auto"/>
      <w:lang w:eastAsia="de-DE"/>
    </w:rPr>
  </w:style>
  <w:style w:type="character" w:customStyle="1" w:styleId="berschrift6Zchn">
    <w:name w:val="Überschrift 6 Zchn"/>
    <w:basedOn w:val="Absatz-Standardschriftart"/>
    <w:link w:val="berschrift6"/>
    <w:rsid w:val="00B13817"/>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B13817"/>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B13817"/>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B13817"/>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B13817"/>
    <w:pPr>
      <w:numPr>
        <w:numId w:val="2"/>
      </w:numPr>
    </w:pPr>
  </w:style>
  <w:style w:type="numbering" w:customStyle="1" w:styleId="Aufzhlung1">
    <w:name w:val="Aufzählung 1"/>
    <w:uiPriority w:val="99"/>
    <w:rsid w:val="00B13817"/>
    <w:pPr>
      <w:numPr>
        <w:numId w:val="3"/>
      </w:numPr>
    </w:pPr>
  </w:style>
  <w:style w:type="numbering" w:customStyle="1" w:styleId="Aufzhlung2">
    <w:name w:val="Aufzählung 2"/>
    <w:uiPriority w:val="99"/>
    <w:rsid w:val="00B13817"/>
    <w:pPr>
      <w:numPr>
        <w:numId w:val="4"/>
      </w:numPr>
    </w:pPr>
  </w:style>
  <w:style w:type="numbering" w:customStyle="1" w:styleId="Aufzhlung3">
    <w:name w:val="Aufzählung 3"/>
    <w:uiPriority w:val="99"/>
    <w:rsid w:val="00B13817"/>
    <w:pPr>
      <w:numPr>
        <w:numId w:val="5"/>
      </w:numPr>
    </w:pPr>
  </w:style>
  <w:style w:type="numbering" w:customStyle="1" w:styleId="Aufzhlung4">
    <w:name w:val="Aufzählung 4"/>
    <w:basedOn w:val="KeineListe"/>
    <w:uiPriority w:val="99"/>
    <w:rsid w:val="00B13817"/>
    <w:pPr>
      <w:numPr>
        <w:numId w:val="6"/>
      </w:numPr>
    </w:pPr>
  </w:style>
  <w:style w:type="numbering" w:customStyle="1" w:styleId="Aufzhlung5">
    <w:name w:val="Aufzählung 5"/>
    <w:uiPriority w:val="99"/>
    <w:rsid w:val="00B13817"/>
    <w:pPr>
      <w:numPr>
        <w:numId w:val="7"/>
      </w:numPr>
    </w:pPr>
  </w:style>
  <w:style w:type="paragraph" w:styleId="Aufzhlungszeichen">
    <w:name w:val="List Bullet"/>
    <w:basedOn w:val="Standard"/>
    <w:uiPriority w:val="99"/>
    <w:semiHidden/>
    <w:unhideWhenUsed/>
    <w:rsid w:val="00B13817"/>
    <w:pPr>
      <w:numPr>
        <w:numId w:val="9"/>
      </w:numPr>
    </w:pPr>
  </w:style>
  <w:style w:type="paragraph" w:styleId="Beschriftung">
    <w:name w:val="caption"/>
    <w:basedOn w:val="Standard"/>
    <w:next w:val="Standard"/>
    <w:qFormat/>
    <w:rsid w:val="00B13817"/>
  </w:style>
  <w:style w:type="character" w:styleId="BesuchterLink">
    <w:name w:val="FollowedHyperlink"/>
    <w:basedOn w:val="Absatz-Standardschriftart"/>
    <w:uiPriority w:val="99"/>
    <w:semiHidden/>
    <w:unhideWhenUsed/>
    <w:rsid w:val="00B13817"/>
    <w:rPr>
      <w:color w:val="954F72" w:themeColor="followedHyperlink"/>
      <w:u w:val="single"/>
    </w:rPr>
  </w:style>
  <w:style w:type="paragraph" w:styleId="Blocktext">
    <w:name w:val="Block Text"/>
    <w:basedOn w:val="Standard"/>
    <w:qFormat/>
    <w:rsid w:val="00B13817"/>
    <w:pPr>
      <w:ind w:left="851" w:right="851"/>
    </w:pPr>
  </w:style>
  <w:style w:type="character" w:styleId="Buchtitel">
    <w:name w:val="Book Title"/>
    <w:basedOn w:val="Absatz-Standardschriftart"/>
    <w:uiPriority w:val="33"/>
    <w:qFormat/>
    <w:rsid w:val="00B13817"/>
    <w:rPr>
      <w:b/>
      <w:bCs/>
      <w:smallCaps/>
      <w:spacing w:val="5"/>
    </w:rPr>
  </w:style>
  <w:style w:type="paragraph" w:styleId="Dokumentstruktur">
    <w:name w:val="Document Map"/>
    <w:basedOn w:val="Standard"/>
    <w:link w:val="DokumentstrukturZchn"/>
    <w:semiHidden/>
    <w:rsid w:val="00B13817"/>
    <w:pPr>
      <w:shd w:val="clear" w:color="auto" w:fill="002060"/>
    </w:pPr>
    <w:rPr>
      <w:rFonts w:cs="Tahoma"/>
    </w:rPr>
  </w:style>
  <w:style w:type="character" w:customStyle="1" w:styleId="DokumentstrukturZchn">
    <w:name w:val="Dokumentstruktur Zchn"/>
    <w:basedOn w:val="Absatz-Standardschriftart"/>
    <w:link w:val="Dokumentstruktur"/>
    <w:semiHidden/>
    <w:rsid w:val="00B13817"/>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B13817"/>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B13817"/>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B13817"/>
  </w:style>
  <w:style w:type="character" w:customStyle="1" w:styleId="EndnotentextZchn">
    <w:name w:val="Endnotentext Zchn"/>
    <w:basedOn w:val="Absatz-Standardschriftart"/>
    <w:link w:val="Endnotentext"/>
    <w:semiHidden/>
    <w:rsid w:val="00B13817"/>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B13817"/>
    <w:rPr>
      <w:vertAlign w:val="superscript"/>
    </w:rPr>
  </w:style>
  <w:style w:type="character" w:styleId="Endnotenzeichen">
    <w:name w:val="endnote reference"/>
    <w:basedOn w:val="Funotenzeichen"/>
    <w:semiHidden/>
    <w:rsid w:val="00B13817"/>
    <w:rPr>
      <w:vertAlign w:val="superscript"/>
    </w:rPr>
  </w:style>
  <w:style w:type="paragraph" w:styleId="Fu-Endnotenberschrift">
    <w:name w:val="Note Heading"/>
    <w:basedOn w:val="Standard"/>
    <w:next w:val="Standard"/>
    <w:link w:val="Fu-EndnotenberschriftZchn"/>
    <w:rsid w:val="00B13817"/>
  </w:style>
  <w:style w:type="character" w:customStyle="1" w:styleId="Fu-EndnotenberschriftZchn">
    <w:name w:val="Fuß/-Endnotenüberschrift Zchn"/>
    <w:basedOn w:val="Absatz-Standardschriftart"/>
    <w:link w:val="Fu-Endnotenberschrift"/>
    <w:rsid w:val="00B13817"/>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B13817"/>
    <w:pPr>
      <w:tabs>
        <w:tab w:val="center" w:pos="4536"/>
        <w:tab w:val="right" w:pos="9072"/>
      </w:tabs>
    </w:pPr>
  </w:style>
  <w:style w:type="character" w:customStyle="1" w:styleId="FuzeileZchn">
    <w:name w:val="Fußzeile Zchn"/>
    <w:basedOn w:val="Absatz-Standardschriftart"/>
    <w:link w:val="Fuzeile"/>
    <w:rsid w:val="00B13817"/>
    <w:rPr>
      <w:rFonts w:ascii="Arial" w:eastAsia="Times New Roman" w:hAnsi="Arial" w:cs="Calibri"/>
      <w:kern w:val="20"/>
      <w:szCs w:val="20"/>
      <w:shd w:val="clear" w:color="C0C0C0" w:fill="auto"/>
      <w:lang w:eastAsia="de-DE"/>
    </w:rPr>
  </w:style>
  <w:style w:type="paragraph" w:customStyle="1" w:styleId="Glossar">
    <w:name w:val="Glossar"/>
    <w:basedOn w:val="Standard"/>
    <w:rsid w:val="00B13817"/>
    <w:pPr>
      <w:ind w:left="284" w:hanging="284"/>
    </w:pPr>
  </w:style>
  <w:style w:type="paragraph" w:customStyle="1" w:styleId="Grafik">
    <w:name w:val="Grafik"/>
    <w:basedOn w:val="Standard"/>
    <w:rsid w:val="00B13817"/>
    <w:rPr>
      <w:noProof/>
    </w:rPr>
  </w:style>
  <w:style w:type="paragraph" w:customStyle="1" w:styleId="Hngend">
    <w:name w:val="Hängend"/>
    <w:basedOn w:val="Standard"/>
    <w:qFormat/>
    <w:rsid w:val="00B13817"/>
    <w:pPr>
      <w:ind w:left="454" w:hanging="454"/>
    </w:pPr>
  </w:style>
  <w:style w:type="character" w:styleId="Hervorhebung">
    <w:name w:val="Emphasis"/>
    <w:basedOn w:val="Absatz-Standardschriftart"/>
    <w:uiPriority w:val="20"/>
    <w:qFormat/>
    <w:rsid w:val="00B13817"/>
    <w:rPr>
      <w:b/>
      <w:iCs/>
    </w:rPr>
  </w:style>
  <w:style w:type="paragraph" w:styleId="HTMLAdresse">
    <w:name w:val="HTML Address"/>
    <w:basedOn w:val="Standard"/>
    <w:link w:val="HTMLAdresseZchn"/>
    <w:rsid w:val="00B13817"/>
    <w:rPr>
      <w:iCs/>
    </w:rPr>
  </w:style>
  <w:style w:type="character" w:customStyle="1" w:styleId="HTMLAdresseZchn">
    <w:name w:val="HTML Adresse Zchn"/>
    <w:basedOn w:val="Absatz-Standardschriftart"/>
    <w:link w:val="HTMLAdresse"/>
    <w:rsid w:val="00B13817"/>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B13817"/>
    <w:rPr>
      <w:rFonts w:cs="Courier New"/>
      <w:color w:val="0070C0"/>
      <w:u w:val="single"/>
    </w:rPr>
  </w:style>
  <w:style w:type="character" w:customStyle="1" w:styleId="HTMLVorformatiertZchn">
    <w:name w:val="HTML Vorformatiert Zchn"/>
    <w:basedOn w:val="Absatz-Standardschriftart"/>
    <w:link w:val="HTMLVorformatiert"/>
    <w:rsid w:val="00B13817"/>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B13817"/>
    <w:pPr>
      <w:ind w:left="240" w:hanging="240"/>
    </w:pPr>
  </w:style>
  <w:style w:type="paragraph" w:styleId="Index2">
    <w:name w:val="index 2"/>
    <w:basedOn w:val="BasisvorlageIndex"/>
    <w:next w:val="Standard"/>
    <w:semiHidden/>
    <w:rsid w:val="00B13817"/>
    <w:pPr>
      <w:ind w:left="480" w:hanging="240"/>
    </w:pPr>
  </w:style>
  <w:style w:type="paragraph" w:styleId="Index3">
    <w:name w:val="index 3"/>
    <w:basedOn w:val="BasisvorlageIndex"/>
    <w:next w:val="Standard"/>
    <w:semiHidden/>
    <w:rsid w:val="00B13817"/>
    <w:pPr>
      <w:ind w:left="720" w:hanging="240"/>
    </w:pPr>
  </w:style>
  <w:style w:type="paragraph" w:styleId="Index4">
    <w:name w:val="index 4"/>
    <w:basedOn w:val="BasisvorlageIndex"/>
    <w:next w:val="Standard"/>
    <w:semiHidden/>
    <w:rsid w:val="00B13817"/>
    <w:pPr>
      <w:ind w:left="960" w:hanging="240"/>
    </w:pPr>
  </w:style>
  <w:style w:type="paragraph" w:styleId="Index5">
    <w:name w:val="index 5"/>
    <w:basedOn w:val="BasisvorlageIndex"/>
    <w:next w:val="Standard"/>
    <w:semiHidden/>
    <w:rsid w:val="00B13817"/>
    <w:pPr>
      <w:ind w:left="1200" w:hanging="240"/>
    </w:pPr>
  </w:style>
  <w:style w:type="paragraph" w:styleId="Index6">
    <w:name w:val="index 6"/>
    <w:basedOn w:val="BasisvorlageIndex"/>
    <w:next w:val="Standard"/>
    <w:semiHidden/>
    <w:rsid w:val="00B13817"/>
    <w:pPr>
      <w:ind w:left="1440" w:hanging="240"/>
    </w:pPr>
  </w:style>
  <w:style w:type="paragraph" w:styleId="Index7">
    <w:name w:val="index 7"/>
    <w:basedOn w:val="BasisvorlageIndex"/>
    <w:next w:val="Standard"/>
    <w:semiHidden/>
    <w:rsid w:val="00B13817"/>
    <w:pPr>
      <w:ind w:left="1680" w:hanging="240"/>
    </w:pPr>
  </w:style>
  <w:style w:type="paragraph" w:styleId="Index8">
    <w:name w:val="index 8"/>
    <w:basedOn w:val="BasisvorlageIndex"/>
    <w:next w:val="Standard"/>
    <w:semiHidden/>
    <w:rsid w:val="00B13817"/>
    <w:pPr>
      <w:ind w:left="1920" w:hanging="240"/>
    </w:pPr>
  </w:style>
  <w:style w:type="paragraph" w:styleId="Index9">
    <w:name w:val="index 9"/>
    <w:basedOn w:val="BasisvorlageIndex"/>
    <w:next w:val="Standard"/>
    <w:semiHidden/>
    <w:rsid w:val="00B13817"/>
    <w:pPr>
      <w:ind w:left="2160" w:hanging="240"/>
    </w:pPr>
  </w:style>
  <w:style w:type="paragraph" w:styleId="Indexberschrift">
    <w:name w:val="index heading"/>
    <w:basedOn w:val="BasisvorlageIndex"/>
    <w:next w:val="Index1"/>
    <w:semiHidden/>
    <w:rsid w:val="00B13817"/>
    <w:rPr>
      <w:rFonts w:cs="Arial"/>
      <w:b/>
      <w:bCs/>
    </w:rPr>
  </w:style>
  <w:style w:type="character" w:styleId="IntensiveHervorhebung">
    <w:name w:val="Intense Emphasis"/>
    <w:basedOn w:val="Absatz-Standardschriftart"/>
    <w:uiPriority w:val="21"/>
    <w:qFormat/>
    <w:rsid w:val="00B13817"/>
    <w:rPr>
      <w:b/>
      <w:bCs/>
      <w:i/>
      <w:iCs/>
      <w:color w:val="4472C4" w:themeColor="accent1"/>
    </w:rPr>
  </w:style>
  <w:style w:type="paragraph" w:styleId="Kopfzeile">
    <w:name w:val="header"/>
    <w:basedOn w:val="Standard"/>
    <w:link w:val="KopfzeileZchn"/>
    <w:rsid w:val="00B13817"/>
    <w:pPr>
      <w:tabs>
        <w:tab w:val="center" w:pos="4536"/>
        <w:tab w:val="right" w:pos="9072"/>
      </w:tabs>
    </w:pPr>
  </w:style>
  <w:style w:type="character" w:customStyle="1" w:styleId="KopfzeileZchn">
    <w:name w:val="Kopfzeile Zchn"/>
    <w:basedOn w:val="Absatz-Standardschriftart"/>
    <w:link w:val="Kopfzeile"/>
    <w:rsid w:val="00B13817"/>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B13817"/>
    <w:pPr>
      <w:ind w:left="284" w:hanging="284"/>
    </w:pPr>
  </w:style>
  <w:style w:type="paragraph" w:styleId="Liste2">
    <w:name w:val="List 2"/>
    <w:basedOn w:val="Standard"/>
    <w:uiPriority w:val="99"/>
    <w:semiHidden/>
    <w:unhideWhenUsed/>
    <w:qFormat/>
    <w:rsid w:val="00B13817"/>
    <w:pPr>
      <w:ind w:left="568" w:hanging="284"/>
    </w:pPr>
  </w:style>
  <w:style w:type="paragraph" w:styleId="Liste3">
    <w:name w:val="List 3"/>
    <w:basedOn w:val="Standard"/>
    <w:uiPriority w:val="99"/>
    <w:semiHidden/>
    <w:unhideWhenUsed/>
    <w:qFormat/>
    <w:rsid w:val="00B13817"/>
    <w:pPr>
      <w:ind w:left="851" w:hanging="284"/>
    </w:pPr>
  </w:style>
  <w:style w:type="paragraph" w:styleId="Liste4">
    <w:name w:val="List 4"/>
    <w:basedOn w:val="Standard"/>
    <w:uiPriority w:val="99"/>
    <w:semiHidden/>
    <w:unhideWhenUsed/>
    <w:qFormat/>
    <w:rsid w:val="00B13817"/>
    <w:pPr>
      <w:ind w:left="1135" w:hanging="284"/>
    </w:pPr>
  </w:style>
  <w:style w:type="paragraph" w:styleId="Liste5">
    <w:name w:val="List 5"/>
    <w:basedOn w:val="Standard"/>
    <w:uiPriority w:val="99"/>
    <w:semiHidden/>
    <w:unhideWhenUsed/>
    <w:qFormat/>
    <w:rsid w:val="00B13817"/>
    <w:pPr>
      <w:ind w:left="1418" w:hanging="284"/>
    </w:pPr>
  </w:style>
  <w:style w:type="paragraph" w:customStyle="1" w:styleId="ListeAufzhlung1">
    <w:name w:val="Liste Aufzählung 1"/>
    <w:basedOn w:val="Standard"/>
    <w:qFormat/>
    <w:rsid w:val="00B13817"/>
  </w:style>
  <w:style w:type="paragraph" w:customStyle="1" w:styleId="ListeAufzhlung2">
    <w:name w:val="Liste Aufzählung 2"/>
    <w:basedOn w:val="Standard"/>
    <w:qFormat/>
    <w:rsid w:val="00B13817"/>
  </w:style>
  <w:style w:type="paragraph" w:customStyle="1" w:styleId="ListeAufzhlung3">
    <w:name w:val="Liste Aufzählung 3"/>
    <w:basedOn w:val="Standard"/>
    <w:qFormat/>
    <w:rsid w:val="00B13817"/>
  </w:style>
  <w:style w:type="paragraph" w:customStyle="1" w:styleId="ListeAufzhlung4">
    <w:name w:val="Liste Aufzählung 4"/>
    <w:basedOn w:val="Standard"/>
    <w:qFormat/>
    <w:rsid w:val="00B13817"/>
    <w:pPr>
      <w:numPr>
        <w:numId w:val="10"/>
      </w:numPr>
    </w:pPr>
  </w:style>
  <w:style w:type="paragraph" w:customStyle="1" w:styleId="ListeAufzhlung5">
    <w:name w:val="Liste Aufzählung 5"/>
    <w:basedOn w:val="Standard"/>
    <w:qFormat/>
    <w:rsid w:val="00B13817"/>
    <w:pPr>
      <w:numPr>
        <w:numId w:val="11"/>
      </w:numPr>
    </w:pPr>
  </w:style>
  <w:style w:type="paragraph" w:customStyle="1" w:styleId="ListeNummeriert1">
    <w:name w:val="Liste Nummeriert 1"/>
    <w:basedOn w:val="Standard"/>
    <w:qFormat/>
    <w:rsid w:val="00B13817"/>
  </w:style>
  <w:style w:type="paragraph" w:customStyle="1" w:styleId="ListeNummeriert2">
    <w:name w:val="Liste Nummeriert 2"/>
    <w:basedOn w:val="Standard"/>
    <w:qFormat/>
    <w:rsid w:val="00B13817"/>
  </w:style>
  <w:style w:type="paragraph" w:customStyle="1" w:styleId="ListeNummeriert3">
    <w:name w:val="Liste Nummeriert 3"/>
    <w:basedOn w:val="Standard"/>
    <w:qFormat/>
    <w:rsid w:val="00B13817"/>
    <w:pPr>
      <w:numPr>
        <w:numId w:val="12"/>
      </w:numPr>
    </w:pPr>
  </w:style>
  <w:style w:type="paragraph" w:customStyle="1" w:styleId="ListeNummeriert4">
    <w:name w:val="Liste Nummeriert 4"/>
    <w:basedOn w:val="Standard"/>
    <w:qFormat/>
    <w:rsid w:val="00B13817"/>
    <w:pPr>
      <w:numPr>
        <w:numId w:val="13"/>
      </w:numPr>
    </w:pPr>
  </w:style>
  <w:style w:type="paragraph" w:customStyle="1" w:styleId="ListeNummeriert5">
    <w:name w:val="Liste Nummeriert 5"/>
    <w:basedOn w:val="Standard"/>
    <w:qFormat/>
    <w:rsid w:val="00B13817"/>
    <w:pPr>
      <w:numPr>
        <w:numId w:val="14"/>
      </w:numPr>
    </w:pPr>
  </w:style>
  <w:style w:type="paragraph" w:styleId="Listenabsatz">
    <w:name w:val="List Paragraph"/>
    <w:basedOn w:val="Standard"/>
    <w:uiPriority w:val="34"/>
    <w:qFormat/>
    <w:rsid w:val="00B13817"/>
    <w:pPr>
      <w:ind w:left="284" w:hanging="284"/>
    </w:pPr>
  </w:style>
  <w:style w:type="paragraph" w:styleId="Listenfortsetzung">
    <w:name w:val="List Continue"/>
    <w:basedOn w:val="Standard"/>
    <w:uiPriority w:val="99"/>
    <w:semiHidden/>
    <w:unhideWhenUsed/>
    <w:qFormat/>
    <w:rsid w:val="00B13817"/>
    <w:pPr>
      <w:ind w:left="568" w:hanging="284"/>
    </w:pPr>
  </w:style>
  <w:style w:type="paragraph" w:styleId="Listenfortsetzung2">
    <w:name w:val="List Continue 2"/>
    <w:basedOn w:val="Standard"/>
    <w:uiPriority w:val="99"/>
    <w:semiHidden/>
    <w:unhideWhenUsed/>
    <w:qFormat/>
    <w:rsid w:val="00B13817"/>
    <w:pPr>
      <w:ind w:left="567" w:firstLine="284"/>
    </w:pPr>
  </w:style>
  <w:style w:type="paragraph" w:styleId="Listenfortsetzung3">
    <w:name w:val="List Continue 3"/>
    <w:basedOn w:val="Standard"/>
    <w:uiPriority w:val="99"/>
    <w:semiHidden/>
    <w:unhideWhenUsed/>
    <w:qFormat/>
    <w:rsid w:val="00B13817"/>
    <w:pPr>
      <w:ind w:left="851" w:firstLine="284"/>
    </w:pPr>
  </w:style>
  <w:style w:type="paragraph" w:styleId="Listenfortsetzung4">
    <w:name w:val="List Continue 4"/>
    <w:basedOn w:val="Standard"/>
    <w:uiPriority w:val="99"/>
    <w:semiHidden/>
    <w:unhideWhenUsed/>
    <w:qFormat/>
    <w:rsid w:val="00B13817"/>
    <w:pPr>
      <w:ind w:left="1134" w:firstLine="284"/>
    </w:pPr>
  </w:style>
  <w:style w:type="paragraph" w:styleId="Listenfortsetzung5">
    <w:name w:val="List Continue 5"/>
    <w:basedOn w:val="Standard"/>
    <w:uiPriority w:val="99"/>
    <w:semiHidden/>
    <w:unhideWhenUsed/>
    <w:qFormat/>
    <w:rsid w:val="00B13817"/>
    <w:pPr>
      <w:ind w:left="1418" w:firstLine="284"/>
    </w:pPr>
  </w:style>
  <w:style w:type="numbering" w:customStyle="1" w:styleId="MDAufzhlung1">
    <w:name w:val="MD Aufzählung 1"/>
    <w:uiPriority w:val="99"/>
    <w:rsid w:val="00B13817"/>
    <w:pPr>
      <w:numPr>
        <w:numId w:val="15"/>
      </w:numPr>
    </w:pPr>
  </w:style>
  <w:style w:type="numbering" w:customStyle="1" w:styleId="MDAufzhlung2">
    <w:name w:val="MD Aufzählung 2"/>
    <w:uiPriority w:val="99"/>
    <w:rsid w:val="00B13817"/>
    <w:pPr>
      <w:numPr>
        <w:numId w:val="16"/>
      </w:numPr>
    </w:pPr>
  </w:style>
  <w:style w:type="numbering" w:customStyle="1" w:styleId="MDAufzhlung3">
    <w:name w:val="MD Aufzählung 3"/>
    <w:uiPriority w:val="99"/>
    <w:rsid w:val="00B13817"/>
    <w:pPr>
      <w:numPr>
        <w:numId w:val="17"/>
      </w:numPr>
    </w:pPr>
  </w:style>
  <w:style w:type="numbering" w:customStyle="1" w:styleId="MDAufzhlung4">
    <w:name w:val="MD Aufzählung 4"/>
    <w:basedOn w:val="KeineListe"/>
    <w:uiPriority w:val="99"/>
    <w:rsid w:val="00B13817"/>
    <w:pPr>
      <w:numPr>
        <w:numId w:val="18"/>
      </w:numPr>
    </w:pPr>
  </w:style>
  <w:style w:type="numbering" w:customStyle="1" w:styleId="MDAufzhlung5">
    <w:name w:val="MD Aufzählung 5"/>
    <w:basedOn w:val="KeineListe"/>
    <w:uiPriority w:val="99"/>
    <w:rsid w:val="00B13817"/>
    <w:pPr>
      <w:numPr>
        <w:numId w:val="19"/>
      </w:numPr>
    </w:pPr>
  </w:style>
  <w:style w:type="paragraph" w:customStyle="1" w:styleId="MDEinzugLinks1">
    <w:name w:val="MD Einzug Links 1"/>
    <w:basedOn w:val="Standard"/>
    <w:qFormat/>
    <w:rsid w:val="00B13817"/>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B13817"/>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B13817"/>
    <w:pPr>
      <w:tabs>
        <w:tab w:val="left" w:pos="851"/>
        <w:tab w:val="left" w:pos="964"/>
        <w:tab w:val="left" w:pos="1134"/>
      </w:tabs>
      <w:ind w:left="851"/>
    </w:pPr>
  </w:style>
  <w:style w:type="numbering" w:customStyle="1" w:styleId="MDNummerierungEinstellig1">
    <w:name w:val="MD Nummerierung Einstellig 1"/>
    <w:uiPriority w:val="99"/>
    <w:rsid w:val="00B13817"/>
    <w:pPr>
      <w:numPr>
        <w:numId w:val="20"/>
      </w:numPr>
    </w:pPr>
  </w:style>
  <w:style w:type="numbering" w:customStyle="1" w:styleId="MDNummerierungEinstellig2">
    <w:name w:val="MD Nummerierung Einstellig 2"/>
    <w:basedOn w:val="KeineListe"/>
    <w:uiPriority w:val="99"/>
    <w:rsid w:val="00B13817"/>
    <w:pPr>
      <w:numPr>
        <w:numId w:val="21"/>
      </w:numPr>
    </w:pPr>
  </w:style>
  <w:style w:type="numbering" w:customStyle="1" w:styleId="MDNummerierungEinstellig3">
    <w:name w:val="MD Nummerierung Einstellig 3"/>
    <w:basedOn w:val="KeineListe"/>
    <w:uiPriority w:val="99"/>
    <w:rsid w:val="00B13817"/>
    <w:pPr>
      <w:numPr>
        <w:numId w:val="22"/>
      </w:numPr>
    </w:pPr>
  </w:style>
  <w:style w:type="numbering" w:customStyle="1" w:styleId="MDNummerierungZweistellig1">
    <w:name w:val="MD Nummerierung Zweistellig 1"/>
    <w:basedOn w:val="KeineListe"/>
    <w:uiPriority w:val="99"/>
    <w:rsid w:val="00B13817"/>
    <w:pPr>
      <w:numPr>
        <w:numId w:val="23"/>
      </w:numPr>
    </w:pPr>
  </w:style>
  <w:style w:type="numbering" w:customStyle="1" w:styleId="MDNummerierungZweistellig2">
    <w:name w:val="MD Nummerierung Zweistellig 2"/>
    <w:basedOn w:val="KeineListe"/>
    <w:uiPriority w:val="99"/>
    <w:rsid w:val="00B13817"/>
    <w:pPr>
      <w:numPr>
        <w:numId w:val="24"/>
      </w:numPr>
    </w:pPr>
  </w:style>
  <w:style w:type="numbering" w:customStyle="1" w:styleId="MDNummerierungZweistellig3">
    <w:name w:val="MD Nummerierung Zweistellig 3"/>
    <w:basedOn w:val="KeineListe"/>
    <w:uiPriority w:val="99"/>
    <w:rsid w:val="00B13817"/>
    <w:pPr>
      <w:numPr>
        <w:numId w:val="25"/>
      </w:numPr>
    </w:pPr>
  </w:style>
  <w:style w:type="numbering" w:customStyle="1" w:styleId="MDPunkt2">
    <w:name w:val="MD Punkt 2"/>
    <w:basedOn w:val="KeineListe"/>
    <w:uiPriority w:val="99"/>
    <w:rsid w:val="00B13817"/>
    <w:pPr>
      <w:numPr>
        <w:numId w:val="26"/>
      </w:numPr>
    </w:pPr>
  </w:style>
  <w:style w:type="numbering" w:customStyle="1" w:styleId="MDPunkt3">
    <w:name w:val="MD Punkt 3"/>
    <w:basedOn w:val="KeineListe"/>
    <w:uiPriority w:val="99"/>
    <w:rsid w:val="00B13817"/>
    <w:pPr>
      <w:numPr>
        <w:numId w:val="27"/>
      </w:numPr>
    </w:pPr>
  </w:style>
  <w:style w:type="numbering" w:customStyle="1" w:styleId="MDStrich1">
    <w:name w:val="MD Strich 1"/>
    <w:basedOn w:val="KeineListe"/>
    <w:uiPriority w:val="99"/>
    <w:rsid w:val="00B13817"/>
    <w:pPr>
      <w:numPr>
        <w:numId w:val="28"/>
      </w:numPr>
    </w:pPr>
  </w:style>
  <w:style w:type="paragraph" w:styleId="Nachrichtenkopf">
    <w:name w:val="Message Header"/>
    <w:basedOn w:val="Standard"/>
    <w:link w:val="NachrichtenkopfZchn"/>
    <w:rsid w:val="00B1381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B13817"/>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B13817"/>
    <w:pPr>
      <w:numPr>
        <w:numId w:val="29"/>
      </w:numPr>
    </w:pPr>
  </w:style>
  <w:style w:type="numbering" w:customStyle="1" w:styleId="Nummerierung2">
    <w:name w:val="Nummerierung 2"/>
    <w:basedOn w:val="KeineListe"/>
    <w:uiPriority w:val="99"/>
    <w:rsid w:val="00B13817"/>
    <w:pPr>
      <w:numPr>
        <w:numId w:val="30"/>
      </w:numPr>
    </w:pPr>
  </w:style>
  <w:style w:type="character" w:styleId="SchwacheHervorhebung">
    <w:name w:val="Subtle Emphasis"/>
    <w:basedOn w:val="Absatz-Standardschriftart"/>
    <w:uiPriority w:val="19"/>
    <w:qFormat/>
    <w:rsid w:val="00B13817"/>
    <w:rPr>
      <w:i/>
      <w:iCs/>
      <w:color w:val="auto"/>
    </w:rPr>
  </w:style>
  <w:style w:type="paragraph" w:customStyle="1" w:styleId="Tabelle">
    <w:name w:val="Tabelle"/>
    <w:basedOn w:val="Standard"/>
    <w:rsid w:val="00B13817"/>
    <w:pPr>
      <w:spacing w:before="40" w:after="40"/>
    </w:pPr>
    <w:rPr>
      <w:kern w:val="0"/>
    </w:rPr>
  </w:style>
  <w:style w:type="table" w:styleId="Tabellenraster">
    <w:name w:val="Table Grid"/>
    <w:basedOn w:val="NormaleTabelle"/>
    <w:uiPriority w:val="59"/>
    <w:rsid w:val="00B13817"/>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B13817"/>
  </w:style>
  <w:style w:type="character" w:customStyle="1" w:styleId="TextkrperZchn">
    <w:name w:val="Textkörper Zchn"/>
    <w:basedOn w:val="Absatz-Standardschriftart"/>
    <w:link w:val="Textkrper"/>
    <w:rsid w:val="00B13817"/>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B13817"/>
  </w:style>
  <w:style w:type="character" w:customStyle="1" w:styleId="Textkrper2Zchn">
    <w:name w:val="Textkörper 2 Zchn"/>
    <w:basedOn w:val="Absatz-Standardschriftart"/>
    <w:link w:val="Textkrper2"/>
    <w:rsid w:val="00B13817"/>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B13817"/>
    <w:rPr>
      <w:szCs w:val="16"/>
    </w:rPr>
  </w:style>
  <w:style w:type="character" w:customStyle="1" w:styleId="Textkrper3Zchn">
    <w:name w:val="Textkörper 3 Zchn"/>
    <w:basedOn w:val="Absatz-Standardschriftart"/>
    <w:link w:val="Textkrper3"/>
    <w:rsid w:val="00B13817"/>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B13817"/>
    <w:pPr>
      <w:ind w:left="567"/>
    </w:pPr>
  </w:style>
  <w:style w:type="character" w:customStyle="1" w:styleId="Textkrper-Einzug2Zchn">
    <w:name w:val="Textkörper-Einzug 2 Zchn"/>
    <w:basedOn w:val="Absatz-Standardschriftart"/>
    <w:link w:val="Textkrper-Einzug2"/>
    <w:rsid w:val="00B13817"/>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B13817"/>
    <w:pPr>
      <w:ind w:left="284"/>
    </w:pPr>
    <w:rPr>
      <w:szCs w:val="16"/>
    </w:rPr>
  </w:style>
  <w:style w:type="character" w:customStyle="1" w:styleId="Textkrper-Einzug3Zchn">
    <w:name w:val="Textkörper-Einzug 3 Zchn"/>
    <w:basedOn w:val="Absatz-Standardschriftart"/>
    <w:link w:val="Textkrper-Einzug3"/>
    <w:rsid w:val="00B13817"/>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B13817"/>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B13817"/>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B13817"/>
    <w:pPr>
      <w:ind w:left="284"/>
    </w:pPr>
  </w:style>
  <w:style w:type="character" w:customStyle="1" w:styleId="Textkrper-ZeileneinzugZchn">
    <w:name w:val="Textkörper-Zeileneinzug Zchn"/>
    <w:basedOn w:val="Absatz-Standardschriftart"/>
    <w:link w:val="Textkrper-Zeileneinzug"/>
    <w:uiPriority w:val="99"/>
    <w:semiHidden/>
    <w:rsid w:val="00B13817"/>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B13817"/>
    <w:pPr>
      <w:ind w:left="454" w:hanging="454"/>
    </w:pPr>
  </w:style>
  <w:style w:type="character" w:customStyle="1" w:styleId="Textkrper-Erstzeileneinzug2Zchn">
    <w:name w:val="Textkörper-Erstzeileneinzug 2 Zchn"/>
    <w:basedOn w:val="Textkrper-ZeileneinzugZchn"/>
    <w:link w:val="Textkrper-Erstzeileneinzug2"/>
    <w:uiPriority w:val="99"/>
    <w:rsid w:val="00B13817"/>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B13817"/>
    <w:pPr>
      <w:jc w:val="center"/>
      <w:outlineLvl w:val="0"/>
    </w:pPr>
    <w:rPr>
      <w:b/>
    </w:rPr>
  </w:style>
  <w:style w:type="character" w:customStyle="1" w:styleId="TitelZchn">
    <w:name w:val="Titel Zchn"/>
    <w:basedOn w:val="Absatz-Standardschriftart"/>
    <w:link w:val="Titel"/>
    <w:rsid w:val="00B13817"/>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B13817"/>
    <w:pPr>
      <w:spacing w:line="240" w:lineRule="auto"/>
    </w:pPr>
    <w:rPr>
      <w:rFonts w:eastAsiaTheme="majorEastAsia" w:cstheme="majorBidi"/>
    </w:rPr>
  </w:style>
  <w:style w:type="paragraph" w:styleId="Umschlagadresse">
    <w:name w:val="envelope address"/>
    <w:basedOn w:val="Standard"/>
    <w:uiPriority w:val="99"/>
    <w:semiHidden/>
    <w:unhideWhenUsed/>
    <w:rsid w:val="00B13817"/>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B13817"/>
    <w:pPr>
      <w:jc w:val="center"/>
      <w:outlineLvl w:val="1"/>
    </w:pPr>
    <w:rPr>
      <w:rFonts w:cs="Arial"/>
      <w:szCs w:val="24"/>
    </w:rPr>
  </w:style>
  <w:style w:type="character" w:customStyle="1" w:styleId="UntertitelZchn">
    <w:name w:val="Untertitel Zchn"/>
    <w:basedOn w:val="Absatz-Standardschriftart"/>
    <w:link w:val="Untertitel"/>
    <w:rsid w:val="00B13817"/>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B13817"/>
    <w:pPr>
      <w:tabs>
        <w:tab w:val="left" w:pos="420"/>
        <w:tab w:val="left" w:pos="527"/>
        <w:tab w:val="left" w:pos="629"/>
        <w:tab w:val="left" w:pos="765"/>
      </w:tabs>
      <w:ind w:left="420" w:hanging="420"/>
    </w:pPr>
  </w:style>
  <w:style w:type="paragraph" w:styleId="Verzeichnis2">
    <w:name w:val="toc 2"/>
    <w:basedOn w:val="BasisvorlageVerzeichnis"/>
    <w:next w:val="Standard"/>
    <w:uiPriority w:val="39"/>
    <w:rsid w:val="00B13817"/>
    <w:pPr>
      <w:tabs>
        <w:tab w:val="left" w:pos="420"/>
      </w:tabs>
      <w:ind w:left="420" w:hanging="420"/>
    </w:pPr>
  </w:style>
  <w:style w:type="paragraph" w:styleId="Verzeichnis3">
    <w:name w:val="toc 3"/>
    <w:basedOn w:val="BasisvorlageVerzeichnis"/>
    <w:next w:val="Standard"/>
    <w:uiPriority w:val="39"/>
    <w:rsid w:val="00B13817"/>
    <w:pPr>
      <w:tabs>
        <w:tab w:val="left" w:pos="958"/>
      </w:tabs>
      <w:ind w:left="959" w:hanging="539"/>
    </w:pPr>
  </w:style>
  <w:style w:type="paragraph" w:styleId="Verzeichnis4">
    <w:name w:val="toc 4"/>
    <w:basedOn w:val="BasisvorlageVerzeichnis"/>
    <w:next w:val="Standard"/>
    <w:semiHidden/>
    <w:rsid w:val="00B13817"/>
    <w:pPr>
      <w:tabs>
        <w:tab w:val="left" w:pos="1678"/>
      </w:tabs>
      <w:ind w:left="1678" w:hanging="720"/>
    </w:pPr>
  </w:style>
  <w:style w:type="paragraph" w:styleId="Verzeichnis5">
    <w:name w:val="toc 5"/>
    <w:basedOn w:val="BasisvorlageVerzeichnis"/>
    <w:next w:val="Standard"/>
    <w:semiHidden/>
    <w:rsid w:val="00B13817"/>
    <w:pPr>
      <w:tabs>
        <w:tab w:val="left" w:pos="2580"/>
      </w:tabs>
      <w:ind w:left="2580" w:hanging="902"/>
    </w:pPr>
  </w:style>
  <w:style w:type="paragraph" w:styleId="Verzeichnis6">
    <w:name w:val="toc 6"/>
    <w:basedOn w:val="BasisvorlageVerzeichnis"/>
    <w:next w:val="Standard"/>
    <w:semiHidden/>
    <w:rsid w:val="00B13817"/>
    <w:pPr>
      <w:tabs>
        <w:tab w:val="left" w:pos="3657"/>
      </w:tabs>
      <w:ind w:left="3657" w:hanging="1077"/>
    </w:pPr>
  </w:style>
  <w:style w:type="paragraph" w:styleId="Verzeichnis7">
    <w:name w:val="toc 7"/>
    <w:basedOn w:val="BasisvorlageVerzeichnis"/>
    <w:next w:val="Standard"/>
    <w:semiHidden/>
    <w:rsid w:val="00B13817"/>
    <w:pPr>
      <w:tabs>
        <w:tab w:val="left" w:pos="4922"/>
      </w:tabs>
      <w:ind w:left="4921" w:hanging="1264"/>
    </w:pPr>
  </w:style>
  <w:style w:type="paragraph" w:styleId="Verzeichnis8">
    <w:name w:val="toc 8"/>
    <w:basedOn w:val="BasisvorlageVerzeichnis"/>
    <w:next w:val="Standard"/>
    <w:semiHidden/>
    <w:rsid w:val="00B13817"/>
  </w:style>
  <w:style w:type="paragraph" w:styleId="Verzeichnis9">
    <w:name w:val="toc 9"/>
    <w:basedOn w:val="BasisvorlageVerzeichnis"/>
    <w:next w:val="Standard"/>
    <w:semiHidden/>
    <w:rsid w:val="00B13817"/>
  </w:style>
  <w:style w:type="character" w:customStyle="1" w:styleId="xBlau">
    <w:name w:val="xBlau"/>
    <w:basedOn w:val="Absatz-Standardschriftart"/>
    <w:uiPriority w:val="1"/>
    <w:qFormat/>
    <w:rsid w:val="00B13817"/>
  </w:style>
  <w:style w:type="character" w:customStyle="1" w:styleId="xBlauConsilia">
    <w:name w:val="xBlauConsilia"/>
    <w:basedOn w:val="Absatz-Standardschriftart"/>
    <w:uiPriority w:val="1"/>
    <w:qFormat/>
    <w:rsid w:val="00B13817"/>
    <w:rPr>
      <w:color w:val="006BB3"/>
    </w:rPr>
  </w:style>
  <w:style w:type="character" w:customStyle="1" w:styleId="xBraun">
    <w:name w:val="xBraun"/>
    <w:basedOn w:val="Absatz-Standardschriftart"/>
    <w:uiPriority w:val="1"/>
    <w:qFormat/>
    <w:rsid w:val="00B13817"/>
    <w:rPr>
      <w:color w:val="C45911"/>
    </w:rPr>
  </w:style>
  <w:style w:type="character" w:customStyle="1" w:styleId="xGrau">
    <w:name w:val="xGrau"/>
    <w:basedOn w:val="Absatz-Standardschriftart"/>
    <w:uiPriority w:val="1"/>
    <w:qFormat/>
    <w:rsid w:val="00B13817"/>
    <w:rPr>
      <w:color w:val="808080" w:themeColor="background1" w:themeShade="80"/>
    </w:rPr>
  </w:style>
  <w:style w:type="character" w:customStyle="1" w:styleId="xGrn">
    <w:name w:val="xGrün"/>
    <w:basedOn w:val="Absatz-Standardschriftart"/>
    <w:uiPriority w:val="1"/>
    <w:qFormat/>
    <w:rsid w:val="00B13817"/>
    <w:rPr>
      <w:color w:val="21D521"/>
    </w:rPr>
  </w:style>
  <w:style w:type="character" w:customStyle="1" w:styleId="xOrange">
    <w:name w:val="xOrange"/>
    <w:basedOn w:val="Absatz-Standardschriftart"/>
    <w:uiPriority w:val="1"/>
    <w:qFormat/>
    <w:rsid w:val="00B13817"/>
    <w:rPr>
      <w:color w:val="E1A309"/>
    </w:rPr>
  </w:style>
  <w:style w:type="character" w:customStyle="1" w:styleId="xRotConsilia">
    <w:name w:val="xRotConsilia"/>
    <w:basedOn w:val="Absatz-Standardschriftart"/>
    <w:uiPriority w:val="1"/>
    <w:qFormat/>
    <w:rsid w:val="00B13817"/>
    <w:rPr>
      <w:color w:val="E30167"/>
    </w:rPr>
  </w:style>
  <w:style w:type="character" w:styleId="Hyperlink">
    <w:name w:val="Hyperlink"/>
    <w:basedOn w:val="Absatz-Standardschriftart"/>
    <w:uiPriority w:val="99"/>
    <w:unhideWhenUsed/>
    <w:rsid w:val="007F31D6"/>
    <w:rPr>
      <w:color w:val="0563C1" w:themeColor="hyperlink"/>
      <w:u w:val="single"/>
    </w:rPr>
  </w:style>
  <w:style w:type="character" w:styleId="Seitenzahl">
    <w:name w:val="page number"/>
    <w:basedOn w:val="Absatz-Standardschriftart"/>
    <w:uiPriority w:val="99"/>
    <w:semiHidden/>
    <w:unhideWhenUsed/>
    <w:rsid w:val="00B659BF"/>
  </w:style>
  <w:style w:type="paragraph" w:styleId="StandardWeb">
    <w:name w:val="Normal (Web)"/>
    <w:basedOn w:val="Standard"/>
    <w:uiPriority w:val="99"/>
    <w:semiHidden/>
    <w:unhideWhenUsed/>
    <w:rsid w:val="00930299"/>
    <w:pPr>
      <w:shd w:val="clear" w:color="auto" w:fill="auto"/>
      <w:spacing w:before="100" w:beforeAutospacing="1" w:after="100" w:afterAutospacing="1" w:line="240" w:lineRule="auto"/>
    </w:pPr>
    <w:rPr>
      <w:rFonts w:ascii="Times New Roman" w:eastAsiaTheme="minorEastAsia" w:hAnsi="Times New Roman" w:cs="Times New Roman"/>
      <w:kern w:val="0"/>
      <w:sz w:val="24"/>
      <w:szCs w:val="24"/>
    </w:rPr>
  </w:style>
  <w:style w:type="character" w:styleId="NichtaufgelsteErwhnung">
    <w:name w:val="Unresolved Mention"/>
    <w:basedOn w:val="Absatz-Standardschriftart"/>
    <w:uiPriority w:val="99"/>
    <w:semiHidden/>
    <w:unhideWhenUsed/>
    <w:rsid w:val="00D3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632178">
      <w:bodyDiv w:val="1"/>
      <w:marLeft w:val="0"/>
      <w:marRight w:val="0"/>
      <w:marTop w:val="0"/>
      <w:marBottom w:val="0"/>
      <w:divBdr>
        <w:top w:val="none" w:sz="0" w:space="0" w:color="auto"/>
        <w:left w:val="none" w:sz="0" w:space="0" w:color="auto"/>
        <w:bottom w:val="none" w:sz="0" w:space="0" w:color="auto"/>
        <w:right w:val="none" w:sz="0" w:space="0" w:color="auto"/>
      </w:divBdr>
    </w:div>
    <w:div w:id="402066712">
      <w:bodyDiv w:val="1"/>
      <w:marLeft w:val="0"/>
      <w:marRight w:val="0"/>
      <w:marTop w:val="0"/>
      <w:marBottom w:val="0"/>
      <w:divBdr>
        <w:top w:val="none" w:sz="0" w:space="0" w:color="auto"/>
        <w:left w:val="none" w:sz="0" w:space="0" w:color="auto"/>
        <w:bottom w:val="none" w:sz="0" w:space="0" w:color="auto"/>
        <w:right w:val="none" w:sz="0" w:space="0" w:color="auto"/>
      </w:divBdr>
    </w:div>
    <w:div w:id="857498526">
      <w:bodyDiv w:val="1"/>
      <w:marLeft w:val="0"/>
      <w:marRight w:val="0"/>
      <w:marTop w:val="0"/>
      <w:marBottom w:val="0"/>
      <w:divBdr>
        <w:top w:val="none" w:sz="0" w:space="0" w:color="auto"/>
        <w:left w:val="none" w:sz="0" w:space="0" w:color="auto"/>
        <w:bottom w:val="none" w:sz="0" w:space="0" w:color="auto"/>
        <w:right w:val="none" w:sz="0" w:space="0" w:color="auto"/>
      </w:divBdr>
    </w:div>
    <w:div w:id="1315405670">
      <w:bodyDiv w:val="1"/>
      <w:marLeft w:val="0"/>
      <w:marRight w:val="0"/>
      <w:marTop w:val="0"/>
      <w:marBottom w:val="0"/>
      <w:divBdr>
        <w:top w:val="none" w:sz="0" w:space="0" w:color="auto"/>
        <w:left w:val="none" w:sz="0" w:space="0" w:color="auto"/>
        <w:bottom w:val="none" w:sz="0" w:space="0" w:color="auto"/>
        <w:right w:val="none" w:sz="0" w:space="0" w:color="auto"/>
      </w:divBdr>
    </w:div>
    <w:div w:id="1563640495">
      <w:bodyDiv w:val="1"/>
      <w:marLeft w:val="0"/>
      <w:marRight w:val="0"/>
      <w:marTop w:val="0"/>
      <w:marBottom w:val="0"/>
      <w:divBdr>
        <w:top w:val="none" w:sz="0" w:space="0" w:color="auto"/>
        <w:left w:val="none" w:sz="0" w:space="0" w:color="auto"/>
        <w:bottom w:val="none" w:sz="0" w:space="0" w:color="auto"/>
        <w:right w:val="none" w:sz="0" w:space="0" w:color="auto"/>
      </w:divBdr>
    </w:div>
    <w:div w:id="1575315813">
      <w:bodyDiv w:val="1"/>
      <w:marLeft w:val="0"/>
      <w:marRight w:val="0"/>
      <w:marTop w:val="0"/>
      <w:marBottom w:val="0"/>
      <w:divBdr>
        <w:top w:val="none" w:sz="0" w:space="0" w:color="auto"/>
        <w:left w:val="none" w:sz="0" w:space="0" w:color="auto"/>
        <w:bottom w:val="none" w:sz="0" w:space="0" w:color="auto"/>
        <w:right w:val="none" w:sz="0" w:space="0" w:color="auto"/>
      </w:divBdr>
    </w:div>
    <w:div w:id="1756055101">
      <w:bodyDiv w:val="1"/>
      <w:marLeft w:val="0"/>
      <w:marRight w:val="0"/>
      <w:marTop w:val="0"/>
      <w:marBottom w:val="0"/>
      <w:divBdr>
        <w:top w:val="none" w:sz="0" w:space="0" w:color="auto"/>
        <w:left w:val="none" w:sz="0" w:space="0" w:color="auto"/>
        <w:bottom w:val="none" w:sz="0" w:space="0" w:color="auto"/>
        <w:right w:val="none" w:sz="0" w:space="0" w:color="auto"/>
      </w:divBdr>
    </w:div>
    <w:div w:id="1921719807">
      <w:bodyDiv w:val="1"/>
      <w:marLeft w:val="0"/>
      <w:marRight w:val="0"/>
      <w:marTop w:val="0"/>
      <w:marBottom w:val="0"/>
      <w:divBdr>
        <w:top w:val="none" w:sz="0" w:space="0" w:color="auto"/>
        <w:left w:val="none" w:sz="0" w:space="0" w:color="auto"/>
        <w:bottom w:val="none" w:sz="0" w:space="0" w:color="auto"/>
        <w:right w:val="none" w:sz="0" w:space="0" w:color="auto"/>
      </w:divBdr>
    </w:div>
    <w:div w:id="1997028335">
      <w:bodyDiv w:val="1"/>
      <w:marLeft w:val="0"/>
      <w:marRight w:val="0"/>
      <w:marTop w:val="0"/>
      <w:marBottom w:val="0"/>
      <w:divBdr>
        <w:top w:val="none" w:sz="0" w:space="0" w:color="auto"/>
        <w:left w:val="none" w:sz="0" w:space="0" w:color="auto"/>
        <w:bottom w:val="none" w:sz="0" w:space="0" w:color="auto"/>
        <w:right w:val="none" w:sz="0" w:space="0" w:color="auto"/>
      </w:divBdr>
    </w:div>
    <w:div w:id="2089426911">
      <w:bodyDiv w:val="1"/>
      <w:marLeft w:val="0"/>
      <w:marRight w:val="0"/>
      <w:marTop w:val="0"/>
      <w:marBottom w:val="0"/>
      <w:divBdr>
        <w:top w:val="none" w:sz="0" w:space="0" w:color="auto"/>
        <w:left w:val="none" w:sz="0" w:space="0" w:color="auto"/>
        <w:bottom w:val="none" w:sz="0" w:space="0" w:color="auto"/>
        <w:right w:val="none" w:sz="0" w:space="0" w:color="auto"/>
      </w:divBdr>
    </w:div>
    <w:div w:id="2092312173">
      <w:bodyDiv w:val="1"/>
      <w:marLeft w:val="0"/>
      <w:marRight w:val="0"/>
      <w:marTop w:val="0"/>
      <w:marBottom w:val="0"/>
      <w:divBdr>
        <w:top w:val="none" w:sz="0" w:space="0" w:color="auto"/>
        <w:left w:val="none" w:sz="0" w:space="0" w:color="auto"/>
        <w:bottom w:val="none" w:sz="0" w:space="0" w:color="auto"/>
        <w:right w:val="none" w:sz="0" w:space="0" w:color="auto"/>
      </w:divBdr>
    </w:div>
    <w:div w:id="21127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image" Target="media/image5.jp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4.0/"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creativecommons.org/licenses/by-sa/4.0/" TargetMode="External"/><Relationship Id="rId19" Type="http://schemas.openxmlformats.org/officeDocument/2006/relationships/hyperlink" Target="https://www.youtube.com/watch?v=qpnNsSyDw-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768</Words>
  <Characters>4839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consilia cct</dc:creator>
  <cp:keywords/>
  <dc:description/>
  <cp:lastModifiedBy>consilia cct Back Office consilia cct</cp:lastModifiedBy>
  <cp:revision>30</cp:revision>
  <dcterms:created xsi:type="dcterms:W3CDTF">2023-09-29T08:54:00Z</dcterms:created>
  <dcterms:modified xsi:type="dcterms:W3CDTF">2024-08-30T14:44:00Z</dcterms:modified>
</cp:coreProperties>
</file>